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A69" w:rsidRDefault="00C97A69" w:rsidP="00C97A69">
      <w:pPr>
        <w:jc w:val="center"/>
      </w:pPr>
    </w:p>
    <w:p w:rsidR="00C97A69" w:rsidRDefault="00C97A69" w:rsidP="00C97A69">
      <w:pPr>
        <w:jc w:val="center"/>
      </w:pPr>
    </w:p>
    <w:p w:rsidR="00C97A69" w:rsidRDefault="00C97A69" w:rsidP="00C97A69">
      <w:pPr>
        <w:jc w:val="center"/>
      </w:pPr>
      <w:r w:rsidRPr="00C97A69">
        <w:rPr>
          <w:rFonts w:ascii="Calibri" w:eastAsia="Calibri" w:hAnsi="Calibr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267.95pt;height:155.25pt;visibility:visible;mso-wrap-style:square">
            <v:imagedata r:id="rId8" o:title=""/>
          </v:shape>
        </w:pict>
      </w:r>
    </w:p>
    <w:p w:rsidR="00C97A69" w:rsidRDefault="00C97A69" w:rsidP="00C97A69">
      <w:pPr>
        <w:jc w:val="center"/>
      </w:pPr>
    </w:p>
    <w:p w:rsidR="00C97A69" w:rsidRDefault="00C97A69" w:rsidP="00C97A69">
      <w:pPr>
        <w:jc w:val="center"/>
      </w:pPr>
    </w:p>
    <w:p w:rsidR="00C97A69" w:rsidRDefault="00C97A69" w:rsidP="00C97A69">
      <w:pPr>
        <w:jc w:val="center"/>
      </w:pPr>
    </w:p>
    <w:p w:rsidR="00C97A69" w:rsidRDefault="00C97A69" w:rsidP="00C97A69">
      <w:pPr>
        <w:jc w:val="center"/>
      </w:pPr>
    </w:p>
    <w:p w:rsidR="00C97A69" w:rsidRPr="00C97A69" w:rsidRDefault="00C97A69" w:rsidP="00C97A69">
      <w:pPr>
        <w:jc w:val="center"/>
        <w:rPr>
          <w:rFonts w:ascii="Calibri" w:hAnsi="Calibri" w:cs="Calibri"/>
          <w:b/>
          <w:sz w:val="72"/>
          <w:szCs w:val="72"/>
        </w:rPr>
      </w:pPr>
      <w:r w:rsidRPr="00C97A69">
        <w:rPr>
          <w:rFonts w:ascii="Calibri" w:hAnsi="Calibri" w:cs="Calibri"/>
          <w:b/>
          <w:sz w:val="72"/>
          <w:szCs w:val="72"/>
        </w:rPr>
        <w:t>STANDING ORDERS</w:t>
      </w:r>
    </w:p>
    <w:p w:rsidR="00C97A69" w:rsidRDefault="00C97A69" w:rsidP="00C97A69">
      <w:pPr>
        <w:jc w:val="center"/>
      </w:pPr>
    </w:p>
    <w:p w:rsidR="00C97A69" w:rsidRDefault="00C97A69" w:rsidP="00C97A69">
      <w:pPr>
        <w:jc w:val="center"/>
      </w:pPr>
    </w:p>
    <w:p w:rsidR="00C97A69" w:rsidRDefault="00C97A69" w:rsidP="00C97A69">
      <w:pPr>
        <w:jc w:val="center"/>
      </w:pPr>
    </w:p>
    <w:p w:rsidR="00C97A69" w:rsidRDefault="00C97A69" w:rsidP="00C97A69">
      <w:pPr>
        <w:jc w:val="center"/>
      </w:pPr>
    </w:p>
    <w:p w:rsidR="00C97A69" w:rsidRDefault="00C97A69" w:rsidP="00C97A69">
      <w:pPr>
        <w:jc w:val="center"/>
      </w:pPr>
    </w:p>
    <w:p w:rsidR="00C97A69" w:rsidRPr="00E630A5" w:rsidRDefault="00C97A69" w:rsidP="00C97A69">
      <w:pPr>
        <w:jc w:val="center"/>
        <w:rPr>
          <w:sz w:val="44"/>
        </w:rPr>
      </w:pPr>
      <w:r w:rsidRPr="00E630A5">
        <w:rPr>
          <w:sz w:val="44"/>
        </w:rPr>
        <w:t xml:space="preserve">Dated: </w:t>
      </w:r>
      <w:r>
        <w:rPr>
          <w:sz w:val="44"/>
        </w:rPr>
        <w:t>June</w:t>
      </w:r>
      <w:r w:rsidRPr="00E630A5">
        <w:rPr>
          <w:sz w:val="44"/>
        </w:rPr>
        <w:t xml:space="preserve"> 201</w:t>
      </w:r>
      <w:r>
        <w:rPr>
          <w:sz w:val="44"/>
        </w:rPr>
        <w:t>8</w:t>
      </w:r>
    </w:p>
    <w:p w:rsidR="00C97A69" w:rsidRDefault="00C97A69" w:rsidP="00C97A69">
      <w:pPr>
        <w:sectPr w:rsidR="00C97A69" w:rsidSect="00C97A69">
          <w:footerReference w:type="default" r:id="rId9"/>
          <w:pgSz w:w="11906" w:h="16838"/>
          <w:pgMar w:top="1134" w:right="1134" w:bottom="1134" w:left="1134" w:header="709" w:footer="709" w:gutter="0"/>
          <w:pgBorders w:offsetFrom="page">
            <w:top w:val="single" w:sz="18" w:space="24" w:color="538135"/>
            <w:left w:val="single" w:sz="18" w:space="24" w:color="538135"/>
            <w:bottom w:val="single" w:sz="18" w:space="24" w:color="538135"/>
            <w:right w:val="single" w:sz="18" w:space="24" w:color="538135"/>
          </w:pgBorders>
          <w:cols w:space="708"/>
          <w:titlePg/>
          <w:docGrid w:linePitch="360"/>
        </w:sect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D30B14" w:rsidRDefault="00D30B14">
      <w:pPr>
        <w:pStyle w:val="TOCHeading"/>
      </w:pPr>
      <w:r>
        <w:t>Contents</w:t>
      </w:r>
    </w:p>
    <w:p w:rsidR="00F722EE" w:rsidRPr="00655C47" w:rsidRDefault="00D30B14">
      <w:pPr>
        <w:pStyle w:val="TOC1"/>
        <w:tabs>
          <w:tab w:val="left" w:pos="440"/>
          <w:tab w:val="right" w:leader="dot" w:pos="9060"/>
        </w:tabs>
        <w:rPr>
          <w:rFonts w:ascii="Calibri"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16513389" w:history="1">
        <w:r w:rsidR="00F722EE" w:rsidRPr="0058728A">
          <w:rPr>
            <w:rStyle w:val="Hyperlink"/>
            <w:noProof/>
          </w:rPr>
          <w:t>2.</w:t>
        </w:r>
        <w:r w:rsidR="00F722EE" w:rsidRPr="00655C47">
          <w:rPr>
            <w:rFonts w:ascii="Calibri" w:hAnsi="Calibri"/>
            <w:noProof/>
            <w:sz w:val="22"/>
            <w:szCs w:val="22"/>
            <w:lang w:val="en-GB" w:eastAsia="en-GB"/>
          </w:rPr>
          <w:tab/>
        </w:r>
        <w:r w:rsidR="00F722EE" w:rsidRPr="0058728A">
          <w:rPr>
            <w:rStyle w:val="Hyperlink"/>
            <w:noProof/>
          </w:rPr>
          <w:t>Meetings</w:t>
        </w:r>
        <w:r w:rsidR="00F722EE">
          <w:rPr>
            <w:noProof/>
            <w:webHidden/>
          </w:rPr>
          <w:tab/>
        </w:r>
        <w:r w:rsidR="00F722EE">
          <w:rPr>
            <w:noProof/>
            <w:webHidden/>
          </w:rPr>
          <w:fldChar w:fldCharType="begin"/>
        </w:r>
        <w:r w:rsidR="00F722EE">
          <w:rPr>
            <w:noProof/>
            <w:webHidden/>
          </w:rPr>
          <w:instrText xml:space="preserve"> PAGEREF _Toc516513389 \h </w:instrText>
        </w:r>
        <w:r w:rsidR="00F722EE">
          <w:rPr>
            <w:noProof/>
            <w:webHidden/>
          </w:rPr>
        </w:r>
        <w:r w:rsidR="00F722EE">
          <w:rPr>
            <w:noProof/>
            <w:webHidden/>
          </w:rPr>
          <w:fldChar w:fldCharType="separate"/>
        </w:r>
        <w:r w:rsidR="00F722EE">
          <w:rPr>
            <w:noProof/>
            <w:webHidden/>
          </w:rPr>
          <w:t>3</w:t>
        </w:r>
        <w:r w:rsidR="00F722EE">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0" w:history="1">
        <w:r w:rsidRPr="0058728A">
          <w:rPr>
            <w:rStyle w:val="Hyperlink"/>
            <w:rFonts w:cs="Arial"/>
            <w:bCs/>
            <w:noProof/>
            <w:lang w:val="en-GB" w:bidi="en-US"/>
          </w:rPr>
          <w:t>3.</w:t>
        </w:r>
        <w:r w:rsidRPr="00655C47">
          <w:rPr>
            <w:rFonts w:ascii="Calibri" w:hAnsi="Calibri"/>
            <w:noProof/>
            <w:sz w:val="22"/>
            <w:szCs w:val="22"/>
            <w:lang w:val="en-GB" w:eastAsia="en-GB"/>
          </w:rPr>
          <w:tab/>
        </w:r>
        <w:r w:rsidRPr="0058728A">
          <w:rPr>
            <w:rStyle w:val="Hyperlink"/>
            <w:noProof/>
          </w:rPr>
          <w:t>Ordinary Council meetings</w:t>
        </w:r>
        <w:r>
          <w:rPr>
            <w:noProof/>
            <w:webHidden/>
          </w:rPr>
          <w:tab/>
        </w:r>
        <w:r>
          <w:rPr>
            <w:noProof/>
            <w:webHidden/>
          </w:rPr>
          <w:fldChar w:fldCharType="begin"/>
        </w:r>
        <w:r>
          <w:rPr>
            <w:noProof/>
            <w:webHidden/>
          </w:rPr>
          <w:instrText xml:space="preserve"> PAGEREF _Toc516513390 \h </w:instrText>
        </w:r>
        <w:r>
          <w:rPr>
            <w:noProof/>
            <w:webHidden/>
          </w:rPr>
        </w:r>
        <w:r>
          <w:rPr>
            <w:noProof/>
            <w:webHidden/>
          </w:rPr>
          <w:fldChar w:fldCharType="separate"/>
        </w:r>
        <w:r>
          <w:rPr>
            <w:noProof/>
            <w:webHidden/>
          </w:rPr>
          <w:t>6</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1" w:history="1">
        <w:r w:rsidRPr="0058728A">
          <w:rPr>
            <w:rStyle w:val="Hyperlink"/>
            <w:noProof/>
          </w:rPr>
          <w:t>4.</w:t>
        </w:r>
        <w:r w:rsidRPr="00655C47">
          <w:rPr>
            <w:rFonts w:ascii="Calibri" w:hAnsi="Calibri"/>
            <w:noProof/>
            <w:sz w:val="22"/>
            <w:szCs w:val="22"/>
            <w:lang w:val="en-GB" w:eastAsia="en-GB"/>
          </w:rPr>
          <w:tab/>
        </w:r>
        <w:r w:rsidRPr="0058728A">
          <w:rPr>
            <w:rStyle w:val="Hyperlink"/>
            <w:noProof/>
          </w:rPr>
          <w:t>Proper Officer</w:t>
        </w:r>
        <w:r>
          <w:rPr>
            <w:noProof/>
            <w:webHidden/>
          </w:rPr>
          <w:tab/>
        </w:r>
        <w:r>
          <w:rPr>
            <w:noProof/>
            <w:webHidden/>
          </w:rPr>
          <w:fldChar w:fldCharType="begin"/>
        </w:r>
        <w:r>
          <w:rPr>
            <w:noProof/>
            <w:webHidden/>
          </w:rPr>
          <w:instrText xml:space="preserve"> PAGEREF _Toc516513391 \h </w:instrText>
        </w:r>
        <w:r>
          <w:rPr>
            <w:noProof/>
            <w:webHidden/>
          </w:rPr>
        </w:r>
        <w:r>
          <w:rPr>
            <w:noProof/>
            <w:webHidden/>
          </w:rPr>
          <w:fldChar w:fldCharType="separate"/>
        </w:r>
        <w:r>
          <w:rPr>
            <w:noProof/>
            <w:webHidden/>
          </w:rPr>
          <w:t>8</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2" w:history="1">
        <w:r w:rsidRPr="0058728A">
          <w:rPr>
            <w:rStyle w:val="Hyperlink"/>
            <w:noProof/>
          </w:rPr>
          <w:t>5.</w:t>
        </w:r>
        <w:r w:rsidRPr="00655C47">
          <w:rPr>
            <w:rFonts w:ascii="Calibri" w:hAnsi="Calibri"/>
            <w:noProof/>
            <w:sz w:val="22"/>
            <w:szCs w:val="22"/>
            <w:lang w:val="en-GB" w:eastAsia="en-GB"/>
          </w:rPr>
          <w:tab/>
        </w:r>
        <w:r w:rsidRPr="0058728A">
          <w:rPr>
            <w:rStyle w:val="Hyperlink"/>
            <w:noProof/>
          </w:rPr>
          <w:t>Motions requiring written notice</w:t>
        </w:r>
        <w:r>
          <w:rPr>
            <w:noProof/>
            <w:webHidden/>
          </w:rPr>
          <w:tab/>
        </w:r>
        <w:r>
          <w:rPr>
            <w:noProof/>
            <w:webHidden/>
          </w:rPr>
          <w:fldChar w:fldCharType="begin"/>
        </w:r>
        <w:r>
          <w:rPr>
            <w:noProof/>
            <w:webHidden/>
          </w:rPr>
          <w:instrText xml:space="preserve"> PAGEREF _Toc516513392 \h </w:instrText>
        </w:r>
        <w:r>
          <w:rPr>
            <w:noProof/>
            <w:webHidden/>
          </w:rPr>
        </w:r>
        <w:r>
          <w:rPr>
            <w:noProof/>
            <w:webHidden/>
          </w:rPr>
          <w:fldChar w:fldCharType="separate"/>
        </w:r>
        <w:r>
          <w:rPr>
            <w:noProof/>
            <w:webHidden/>
          </w:rPr>
          <w:t>9</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3" w:history="1">
        <w:r w:rsidRPr="0058728A">
          <w:rPr>
            <w:rStyle w:val="Hyperlink"/>
            <w:noProof/>
          </w:rPr>
          <w:t>6.</w:t>
        </w:r>
        <w:r w:rsidRPr="00655C47">
          <w:rPr>
            <w:rFonts w:ascii="Calibri" w:hAnsi="Calibri"/>
            <w:noProof/>
            <w:sz w:val="22"/>
            <w:szCs w:val="22"/>
            <w:lang w:val="en-GB" w:eastAsia="en-GB"/>
          </w:rPr>
          <w:tab/>
        </w:r>
        <w:r w:rsidRPr="0058728A">
          <w:rPr>
            <w:rStyle w:val="Hyperlink"/>
            <w:noProof/>
          </w:rPr>
          <w:t>Motions not requiring written notice</w:t>
        </w:r>
        <w:r>
          <w:rPr>
            <w:noProof/>
            <w:webHidden/>
          </w:rPr>
          <w:tab/>
        </w:r>
        <w:r>
          <w:rPr>
            <w:noProof/>
            <w:webHidden/>
          </w:rPr>
          <w:fldChar w:fldCharType="begin"/>
        </w:r>
        <w:r>
          <w:rPr>
            <w:noProof/>
            <w:webHidden/>
          </w:rPr>
          <w:instrText xml:space="preserve"> PAGEREF _Toc516513393 \h </w:instrText>
        </w:r>
        <w:r>
          <w:rPr>
            <w:noProof/>
            <w:webHidden/>
          </w:rPr>
        </w:r>
        <w:r>
          <w:rPr>
            <w:noProof/>
            <w:webHidden/>
          </w:rPr>
          <w:fldChar w:fldCharType="separate"/>
        </w:r>
        <w:r>
          <w:rPr>
            <w:noProof/>
            <w:webHidden/>
          </w:rPr>
          <w:t>10</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4" w:history="1">
        <w:r w:rsidRPr="0058728A">
          <w:rPr>
            <w:rStyle w:val="Hyperlink"/>
            <w:noProof/>
          </w:rPr>
          <w:t>7.</w:t>
        </w:r>
        <w:r w:rsidRPr="00655C47">
          <w:rPr>
            <w:rFonts w:ascii="Calibri" w:hAnsi="Calibri"/>
            <w:noProof/>
            <w:sz w:val="22"/>
            <w:szCs w:val="22"/>
            <w:lang w:val="en-GB" w:eastAsia="en-GB"/>
          </w:rPr>
          <w:tab/>
        </w:r>
        <w:r w:rsidRPr="0058728A">
          <w:rPr>
            <w:rStyle w:val="Hyperlink"/>
            <w:noProof/>
          </w:rPr>
          <w:t>Rules of debate</w:t>
        </w:r>
        <w:r>
          <w:rPr>
            <w:noProof/>
            <w:webHidden/>
          </w:rPr>
          <w:tab/>
        </w:r>
        <w:r>
          <w:rPr>
            <w:noProof/>
            <w:webHidden/>
          </w:rPr>
          <w:fldChar w:fldCharType="begin"/>
        </w:r>
        <w:r>
          <w:rPr>
            <w:noProof/>
            <w:webHidden/>
          </w:rPr>
          <w:instrText xml:space="preserve"> PAGEREF _Toc516513394 \h </w:instrText>
        </w:r>
        <w:r>
          <w:rPr>
            <w:noProof/>
            <w:webHidden/>
          </w:rPr>
        </w:r>
        <w:r>
          <w:rPr>
            <w:noProof/>
            <w:webHidden/>
          </w:rPr>
          <w:fldChar w:fldCharType="separate"/>
        </w:r>
        <w:r>
          <w:rPr>
            <w:noProof/>
            <w:webHidden/>
          </w:rPr>
          <w:t>12</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5" w:history="1">
        <w:r w:rsidRPr="0058728A">
          <w:rPr>
            <w:rStyle w:val="Hyperlink"/>
            <w:noProof/>
          </w:rPr>
          <w:t>8.</w:t>
        </w:r>
        <w:r w:rsidRPr="00655C47">
          <w:rPr>
            <w:rFonts w:ascii="Calibri" w:hAnsi="Calibri"/>
            <w:noProof/>
            <w:sz w:val="22"/>
            <w:szCs w:val="22"/>
            <w:lang w:val="en-GB" w:eastAsia="en-GB"/>
          </w:rPr>
          <w:tab/>
        </w:r>
        <w:r w:rsidRPr="0058728A">
          <w:rPr>
            <w:rStyle w:val="Hyperlink"/>
            <w:noProof/>
          </w:rPr>
          <w:t>Code of conduct (England)</w:t>
        </w:r>
        <w:r>
          <w:rPr>
            <w:noProof/>
            <w:webHidden/>
          </w:rPr>
          <w:tab/>
        </w:r>
        <w:r>
          <w:rPr>
            <w:noProof/>
            <w:webHidden/>
          </w:rPr>
          <w:fldChar w:fldCharType="begin"/>
        </w:r>
        <w:r>
          <w:rPr>
            <w:noProof/>
            <w:webHidden/>
          </w:rPr>
          <w:instrText xml:space="preserve"> PAGEREF _Toc516513395 \h </w:instrText>
        </w:r>
        <w:r>
          <w:rPr>
            <w:noProof/>
            <w:webHidden/>
          </w:rPr>
        </w:r>
        <w:r>
          <w:rPr>
            <w:noProof/>
            <w:webHidden/>
          </w:rPr>
          <w:fldChar w:fldCharType="separate"/>
        </w:r>
        <w:r>
          <w:rPr>
            <w:noProof/>
            <w:webHidden/>
          </w:rPr>
          <w:t>14</w:t>
        </w:r>
        <w:r>
          <w:rPr>
            <w:noProof/>
            <w:webHidden/>
          </w:rPr>
          <w:fldChar w:fldCharType="end"/>
        </w:r>
      </w:hyperlink>
    </w:p>
    <w:p w:rsidR="00F722EE" w:rsidRPr="00655C47" w:rsidRDefault="00F722EE">
      <w:pPr>
        <w:pStyle w:val="TOC1"/>
        <w:tabs>
          <w:tab w:val="left" w:pos="440"/>
          <w:tab w:val="right" w:leader="dot" w:pos="9060"/>
        </w:tabs>
        <w:rPr>
          <w:rFonts w:ascii="Calibri" w:hAnsi="Calibri"/>
          <w:noProof/>
          <w:sz w:val="22"/>
          <w:szCs w:val="22"/>
          <w:lang w:val="en-GB" w:eastAsia="en-GB"/>
        </w:rPr>
      </w:pPr>
      <w:hyperlink w:anchor="_Toc516513396" w:history="1">
        <w:r w:rsidRPr="0058728A">
          <w:rPr>
            <w:rStyle w:val="Hyperlink"/>
            <w:noProof/>
          </w:rPr>
          <w:t>9.</w:t>
        </w:r>
        <w:r w:rsidRPr="00655C47">
          <w:rPr>
            <w:rFonts w:ascii="Calibri" w:hAnsi="Calibri"/>
            <w:noProof/>
            <w:sz w:val="22"/>
            <w:szCs w:val="22"/>
            <w:lang w:val="en-GB" w:eastAsia="en-GB"/>
          </w:rPr>
          <w:tab/>
        </w:r>
        <w:r w:rsidRPr="0058728A">
          <w:rPr>
            <w:rStyle w:val="Hyperlink"/>
            <w:noProof/>
          </w:rPr>
          <w:t>Questions</w:t>
        </w:r>
        <w:r>
          <w:rPr>
            <w:noProof/>
            <w:webHidden/>
          </w:rPr>
          <w:tab/>
        </w:r>
        <w:r>
          <w:rPr>
            <w:noProof/>
            <w:webHidden/>
          </w:rPr>
          <w:fldChar w:fldCharType="begin"/>
        </w:r>
        <w:r>
          <w:rPr>
            <w:noProof/>
            <w:webHidden/>
          </w:rPr>
          <w:instrText xml:space="preserve"> PAGEREF _Toc516513396 \h </w:instrText>
        </w:r>
        <w:r>
          <w:rPr>
            <w:noProof/>
            <w:webHidden/>
          </w:rPr>
        </w:r>
        <w:r>
          <w:rPr>
            <w:noProof/>
            <w:webHidden/>
          </w:rPr>
          <w:fldChar w:fldCharType="separate"/>
        </w:r>
        <w:r>
          <w:rPr>
            <w:noProof/>
            <w:webHidden/>
          </w:rPr>
          <w:t>15</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397" w:history="1">
        <w:r w:rsidRPr="0058728A">
          <w:rPr>
            <w:rStyle w:val="Hyperlink"/>
            <w:noProof/>
          </w:rPr>
          <w:t>10.</w:t>
        </w:r>
        <w:r w:rsidRPr="00655C47">
          <w:rPr>
            <w:rFonts w:ascii="Calibri" w:hAnsi="Calibri"/>
            <w:noProof/>
            <w:sz w:val="22"/>
            <w:szCs w:val="22"/>
            <w:lang w:val="en-GB" w:eastAsia="en-GB"/>
          </w:rPr>
          <w:tab/>
        </w:r>
        <w:r w:rsidRPr="0058728A">
          <w:rPr>
            <w:rStyle w:val="Hyperlink"/>
            <w:noProof/>
          </w:rPr>
          <w:t>Minutes</w:t>
        </w:r>
        <w:r>
          <w:rPr>
            <w:noProof/>
            <w:webHidden/>
          </w:rPr>
          <w:tab/>
        </w:r>
        <w:r>
          <w:rPr>
            <w:noProof/>
            <w:webHidden/>
          </w:rPr>
          <w:fldChar w:fldCharType="begin"/>
        </w:r>
        <w:r>
          <w:rPr>
            <w:noProof/>
            <w:webHidden/>
          </w:rPr>
          <w:instrText xml:space="preserve"> PAGEREF _Toc516513397 \h </w:instrText>
        </w:r>
        <w:r>
          <w:rPr>
            <w:noProof/>
            <w:webHidden/>
          </w:rPr>
        </w:r>
        <w:r>
          <w:rPr>
            <w:noProof/>
            <w:webHidden/>
          </w:rPr>
          <w:fldChar w:fldCharType="separate"/>
        </w:r>
        <w:r>
          <w:rPr>
            <w:noProof/>
            <w:webHidden/>
          </w:rPr>
          <w:t>15</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398" w:history="1">
        <w:r w:rsidRPr="0058728A">
          <w:rPr>
            <w:rStyle w:val="Hyperlink"/>
            <w:noProof/>
          </w:rPr>
          <w:t>11.</w:t>
        </w:r>
        <w:r w:rsidRPr="00655C47">
          <w:rPr>
            <w:rFonts w:ascii="Calibri" w:hAnsi="Calibri"/>
            <w:noProof/>
            <w:sz w:val="22"/>
            <w:szCs w:val="22"/>
            <w:lang w:val="en-GB" w:eastAsia="en-GB"/>
          </w:rPr>
          <w:tab/>
        </w:r>
        <w:r w:rsidRPr="0058728A">
          <w:rPr>
            <w:rStyle w:val="Hyperlink"/>
            <w:noProof/>
          </w:rPr>
          <w:t>Disorderly conduct</w:t>
        </w:r>
        <w:r>
          <w:rPr>
            <w:noProof/>
            <w:webHidden/>
          </w:rPr>
          <w:tab/>
        </w:r>
        <w:r>
          <w:rPr>
            <w:noProof/>
            <w:webHidden/>
          </w:rPr>
          <w:fldChar w:fldCharType="begin"/>
        </w:r>
        <w:r>
          <w:rPr>
            <w:noProof/>
            <w:webHidden/>
          </w:rPr>
          <w:instrText xml:space="preserve"> PAGEREF _Toc516513398 \h </w:instrText>
        </w:r>
        <w:r>
          <w:rPr>
            <w:noProof/>
            <w:webHidden/>
          </w:rPr>
        </w:r>
        <w:r>
          <w:rPr>
            <w:noProof/>
            <w:webHidden/>
          </w:rPr>
          <w:fldChar w:fldCharType="separate"/>
        </w:r>
        <w:r>
          <w:rPr>
            <w:noProof/>
            <w:webHidden/>
          </w:rPr>
          <w:t>16</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399" w:history="1">
        <w:r w:rsidRPr="0058728A">
          <w:rPr>
            <w:rStyle w:val="Hyperlink"/>
            <w:noProof/>
          </w:rPr>
          <w:t>12.</w:t>
        </w:r>
        <w:r w:rsidRPr="00655C47">
          <w:rPr>
            <w:rFonts w:ascii="Calibri" w:hAnsi="Calibri"/>
            <w:noProof/>
            <w:sz w:val="22"/>
            <w:szCs w:val="22"/>
            <w:lang w:val="en-GB" w:eastAsia="en-GB"/>
          </w:rPr>
          <w:tab/>
        </w:r>
        <w:r w:rsidRPr="0058728A">
          <w:rPr>
            <w:rStyle w:val="Hyperlink"/>
            <w:noProof/>
          </w:rPr>
          <w:t>Rescission of previous resolutions</w:t>
        </w:r>
        <w:r>
          <w:rPr>
            <w:noProof/>
            <w:webHidden/>
          </w:rPr>
          <w:tab/>
        </w:r>
        <w:r>
          <w:rPr>
            <w:noProof/>
            <w:webHidden/>
          </w:rPr>
          <w:fldChar w:fldCharType="begin"/>
        </w:r>
        <w:r>
          <w:rPr>
            <w:noProof/>
            <w:webHidden/>
          </w:rPr>
          <w:instrText xml:space="preserve"> PAGEREF _Toc516513399 \h </w:instrText>
        </w:r>
        <w:r>
          <w:rPr>
            <w:noProof/>
            <w:webHidden/>
          </w:rPr>
        </w:r>
        <w:r>
          <w:rPr>
            <w:noProof/>
            <w:webHidden/>
          </w:rPr>
          <w:fldChar w:fldCharType="separate"/>
        </w:r>
        <w:r>
          <w:rPr>
            <w:noProof/>
            <w:webHidden/>
          </w:rPr>
          <w:t>17</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0" w:history="1">
        <w:r w:rsidRPr="0058728A">
          <w:rPr>
            <w:rStyle w:val="Hyperlink"/>
            <w:noProof/>
          </w:rPr>
          <w:t>13.</w:t>
        </w:r>
        <w:r w:rsidRPr="00655C47">
          <w:rPr>
            <w:rFonts w:ascii="Calibri" w:hAnsi="Calibri"/>
            <w:noProof/>
            <w:sz w:val="22"/>
            <w:szCs w:val="22"/>
            <w:lang w:val="en-GB" w:eastAsia="en-GB"/>
          </w:rPr>
          <w:tab/>
        </w:r>
        <w:r w:rsidRPr="0058728A">
          <w:rPr>
            <w:rStyle w:val="Hyperlink"/>
            <w:noProof/>
          </w:rPr>
          <w:t>Voting on appointments</w:t>
        </w:r>
        <w:r>
          <w:rPr>
            <w:noProof/>
            <w:webHidden/>
          </w:rPr>
          <w:tab/>
        </w:r>
        <w:r>
          <w:rPr>
            <w:noProof/>
            <w:webHidden/>
          </w:rPr>
          <w:fldChar w:fldCharType="begin"/>
        </w:r>
        <w:r>
          <w:rPr>
            <w:noProof/>
            <w:webHidden/>
          </w:rPr>
          <w:instrText xml:space="preserve"> PAGEREF _Toc516513400 \h </w:instrText>
        </w:r>
        <w:r>
          <w:rPr>
            <w:noProof/>
            <w:webHidden/>
          </w:rPr>
        </w:r>
        <w:r>
          <w:rPr>
            <w:noProof/>
            <w:webHidden/>
          </w:rPr>
          <w:fldChar w:fldCharType="separate"/>
        </w:r>
        <w:r>
          <w:rPr>
            <w:noProof/>
            <w:webHidden/>
          </w:rPr>
          <w:t>17</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1" w:history="1">
        <w:r w:rsidRPr="0058728A">
          <w:rPr>
            <w:rStyle w:val="Hyperlink"/>
            <w:noProof/>
          </w:rPr>
          <w:t>14.</w:t>
        </w:r>
        <w:r w:rsidRPr="00655C47">
          <w:rPr>
            <w:rFonts w:ascii="Calibri" w:hAnsi="Calibri"/>
            <w:noProof/>
            <w:sz w:val="22"/>
            <w:szCs w:val="22"/>
            <w:lang w:val="en-GB" w:eastAsia="en-GB"/>
          </w:rPr>
          <w:tab/>
        </w:r>
        <w:r w:rsidRPr="0058728A">
          <w:rPr>
            <w:rStyle w:val="Hyperlink"/>
            <w:noProof/>
          </w:rPr>
          <w:t>Expenditure</w:t>
        </w:r>
        <w:r>
          <w:rPr>
            <w:noProof/>
            <w:webHidden/>
          </w:rPr>
          <w:tab/>
        </w:r>
        <w:r>
          <w:rPr>
            <w:noProof/>
            <w:webHidden/>
          </w:rPr>
          <w:fldChar w:fldCharType="begin"/>
        </w:r>
        <w:r>
          <w:rPr>
            <w:noProof/>
            <w:webHidden/>
          </w:rPr>
          <w:instrText xml:space="preserve"> PAGEREF _Toc516513401 \h </w:instrText>
        </w:r>
        <w:r>
          <w:rPr>
            <w:noProof/>
            <w:webHidden/>
          </w:rPr>
        </w:r>
        <w:r>
          <w:rPr>
            <w:noProof/>
            <w:webHidden/>
          </w:rPr>
          <w:fldChar w:fldCharType="separate"/>
        </w:r>
        <w:r>
          <w:rPr>
            <w:noProof/>
            <w:webHidden/>
          </w:rPr>
          <w:t>17</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2" w:history="1">
        <w:r w:rsidRPr="0058728A">
          <w:rPr>
            <w:rStyle w:val="Hyperlink"/>
            <w:noProof/>
          </w:rPr>
          <w:t>15.</w:t>
        </w:r>
        <w:r w:rsidRPr="00655C47">
          <w:rPr>
            <w:rFonts w:ascii="Calibri" w:hAnsi="Calibri"/>
            <w:noProof/>
            <w:sz w:val="22"/>
            <w:szCs w:val="22"/>
            <w:lang w:val="en-GB" w:eastAsia="en-GB"/>
          </w:rPr>
          <w:tab/>
        </w:r>
        <w:r w:rsidRPr="0058728A">
          <w:rPr>
            <w:rStyle w:val="Hyperlink"/>
            <w:noProof/>
          </w:rPr>
          <w:t>Execution and sealing of legal deeds</w:t>
        </w:r>
        <w:r>
          <w:rPr>
            <w:noProof/>
            <w:webHidden/>
          </w:rPr>
          <w:tab/>
        </w:r>
        <w:r>
          <w:rPr>
            <w:noProof/>
            <w:webHidden/>
          </w:rPr>
          <w:fldChar w:fldCharType="begin"/>
        </w:r>
        <w:r>
          <w:rPr>
            <w:noProof/>
            <w:webHidden/>
          </w:rPr>
          <w:instrText xml:space="preserve"> PAGEREF _Toc516513402 \h </w:instrText>
        </w:r>
        <w:r>
          <w:rPr>
            <w:noProof/>
            <w:webHidden/>
          </w:rPr>
        </w:r>
        <w:r>
          <w:rPr>
            <w:noProof/>
            <w:webHidden/>
          </w:rPr>
          <w:fldChar w:fldCharType="separate"/>
        </w:r>
        <w:r>
          <w:rPr>
            <w:noProof/>
            <w:webHidden/>
          </w:rPr>
          <w:t>18</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3" w:history="1">
        <w:r w:rsidRPr="0058728A">
          <w:rPr>
            <w:rStyle w:val="Hyperlink"/>
            <w:noProof/>
          </w:rPr>
          <w:t>16.</w:t>
        </w:r>
        <w:r w:rsidRPr="00655C47">
          <w:rPr>
            <w:rFonts w:ascii="Calibri" w:hAnsi="Calibri"/>
            <w:noProof/>
            <w:sz w:val="22"/>
            <w:szCs w:val="22"/>
            <w:lang w:val="en-GB" w:eastAsia="en-GB"/>
          </w:rPr>
          <w:tab/>
        </w:r>
        <w:r w:rsidRPr="0058728A">
          <w:rPr>
            <w:rStyle w:val="Hyperlink"/>
            <w:noProof/>
          </w:rPr>
          <w:t>Committees</w:t>
        </w:r>
        <w:r>
          <w:rPr>
            <w:noProof/>
            <w:webHidden/>
          </w:rPr>
          <w:tab/>
        </w:r>
        <w:r>
          <w:rPr>
            <w:noProof/>
            <w:webHidden/>
          </w:rPr>
          <w:fldChar w:fldCharType="begin"/>
        </w:r>
        <w:r>
          <w:rPr>
            <w:noProof/>
            <w:webHidden/>
          </w:rPr>
          <w:instrText xml:space="preserve"> PAGEREF _Toc516513403 \h </w:instrText>
        </w:r>
        <w:r>
          <w:rPr>
            <w:noProof/>
            <w:webHidden/>
          </w:rPr>
        </w:r>
        <w:r>
          <w:rPr>
            <w:noProof/>
            <w:webHidden/>
          </w:rPr>
          <w:fldChar w:fldCharType="separate"/>
        </w:r>
        <w:r>
          <w:rPr>
            <w:noProof/>
            <w:webHidden/>
          </w:rPr>
          <w:t>18</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4" w:history="1">
        <w:r w:rsidRPr="0058728A">
          <w:rPr>
            <w:rStyle w:val="Hyperlink"/>
            <w:noProof/>
          </w:rPr>
          <w:t>17.</w:t>
        </w:r>
        <w:r w:rsidRPr="00655C47">
          <w:rPr>
            <w:rFonts w:ascii="Calibri" w:hAnsi="Calibri"/>
            <w:noProof/>
            <w:sz w:val="22"/>
            <w:szCs w:val="22"/>
            <w:lang w:val="en-GB" w:eastAsia="en-GB"/>
          </w:rPr>
          <w:tab/>
        </w:r>
        <w:r w:rsidRPr="0058728A">
          <w:rPr>
            <w:rStyle w:val="Hyperlink"/>
            <w:noProof/>
          </w:rPr>
          <w:t>Sub-committees</w:t>
        </w:r>
        <w:r>
          <w:rPr>
            <w:noProof/>
            <w:webHidden/>
          </w:rPr>
          <w:tab/>
        </w:r>
        <w:r>
          <w:rPr>
            <w:noProof/>
            <w:webHidden/>
          </w:rPr>
          <w:fldChar w:fldCharType="begin"/>
        </w:r>
        <w:r>
          <w:rPr>
            <w:noProof/>
            <w:webHidden/>
          </w:rPr>
          <w:instrText xml:space="preserve"> PAGEREF _Toc516513404 \h </w:instrText>
        </w:r>
        <w:r>
          <w:rPr>
            <w:noProof/>
            <w:webHidden/>
          </w:rPr>
        </w:r>
        <w:r>
          <w:rPr>
            <w:noProof/>
            <w:webHidden/>
          </w:rPr>
          <w:fldChar w:fldCharType="separate"/>
        </w:r>
        <w:r>
          <w:rPr>
            <w:noProof/>
            <w:webHidden/>
          </w:rPr>
          <w:t>19</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5" w:history="1">
        <w:r w:rsidRPr="0058728A">
          <w:rPr>
            <w:rStyle w:val="Hyperlink"/>
            <w:noProof/>
          </w:rPr>
          <w:t>18.</w:t>
        </w:r>
        <w:r w:rsidRPr="00655C47">
          <w:rPr>
            <w:rFonts w:ascii="Calibri" w:hAnsi="Calibri"/>
            <w:noProof/>
            <w:sz w:val="22"/>
            <w:szCs w:val="22"/>
            <w:lang w:val="en-GB" w:eastAsia="en-GB"/>
          </w:rPr>
          <w:tab/>
        </w:r>
        <w:r w:rsidRPr="0058728A">
          <w:rPr>
            <w:rStyle w:val="Hyperlink"/>
            <w:noProof/>
          </w:rPr>
          <w:t>Extraordinary meetings</w:t>
        </w:r>
        <w:r>
          <w:rPr>
            <w:noProof/>
            <w:webHidden/>
          </w:rPr>
          <w:tab/>
        </w:r>
        <w:r>
          <w:rPr>
            <w:noProof/>
            <w:webHidden/>
          </w:rPr>
          <w:fldChar w:fldCharType="begin"/>
        </w:r>
        <w:r>
          <w:rPr>
            <w:noProof/>
            <w:webHidden/>
          </w:rPr>
          <w:instrText xml:space="preserve"> PAGEREF _Toc516513405 \h </w:instrText>
        </w:r>
        <w:r>
          <w:rPr>
            <w:noProof/>
            <w:webHidden/>
          </w:rPr>
        </w:r>
        <w:r>
          <w:rPr>
            <w:noProof/>
            <w:webHidden/>
          </w:rPr>
          <w:fldChar w:fldCharType="separate"/>
        </w:r>
        <w:r>
          <w:rPr>
            <w:noProof/>
            <w:webHidden/>
          </w:rPr>
          <w:t>19</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6" w:history="1">
        <w:r w:rsidRPr="0058728A">
          <w:rPr>
            <w:rStyle w:val="Hyperlink"/>
            <w:noProof/>
          </w:rPr>
          <w:t>19.</w:t>
        </w:r>
        <w:r w:rsidRPr="00655C47">
          <w:rPr>
            <w:rFonts w:ascii="Calibri" w:hAnsi="Calibri"/>
            <w:noProof/>
            <w:sz w:val="22"/>
            <w:szCs w:val="22"/>
            <w:lang w:val="en-GB" w:eastAsia="en-GB"/>
          </w:rPr>
          <w:tab/>
        </w:r>
        <w:r w:rsidRPr="0058728A">
          <w:rPr>
            <w:rStyle w:val="Hyperlink"/>
            <w:noProof/>
          </w:rPr>
          <w:t>Advisory committees</w:t>
        </w:r>
        <w:r>
          <w:rPr>
            <w:noProof/>
            <w:webHidden/>
          </w:rPr>
          <w:tab/>
        </w:r>
        <w:r>
          <w:rPr>
            <w:noProof/>
            <w:webHidden/>
          </w:rPr>
          <w:fldChar w:fldCharType="begin"/>
        </w:r>
        <w:r>
          <w:rPr>
            <w:noProof/>
            <w:webHidden/>
          </w:rPr>
          <w:instrText xml:space="preserve"> PAGEREF _Toc516513406 \h </w:instrText>
        </w:r>
        <w:r>
          <w:rPr>
            <w:noProof/>
            <w:webHidden/>
          </w:rPr>
        </w:r>
        <w:r>
          <w:rPr>
            <w:noProof/>
            <w:webHidden/>
          </w:rPr>
          <w:fldChar w:fldCharType="separate"/>
        </w:r>
        <w:r>
          <w:rPr>
            <w:noProof/>
            <w:webHidden/>
          </w:rPr>
          <w:t>20</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7" w:history="1">
        <w:r w:rsidRPr="0058728A">
          <w:rPr>
            <w:rStyle w:val="Hyperlink"/>
            <w:noProof/>
          </w:rPr>
          <w:t>20.</w:t>
        </w:r>
        <w:r w:rsidRPr="00655C47">
          <w:rPr>
            <w:rFonts w:ascii="Calibri" w:hAnsi="Calibri"/>
            <w:noProof/>
            <w:sz w:val="22"/>
            <w:szCs w:val="22"/>
            <w:lang w:val="en-GB" w:eastAsia="en-GB"/>
          </w:rPr>
          <w:tab/>
        </w:r>
        <w:r w:rsidRPr="0058728A">
          <w:rPr>
            <w:rStyle w:val="Hyperlink"/>
            <w:noProof/>
          </w:rPr>
          <w:t>Accounts and Financial Statement</w:t>
        </w:r>
        <w:r>
          <w:rPr>
            <w:noProof/>
            <w:webHidden/>
          </w:rPr>
          <w:tab/>
        </w:r>
        <w:r>
          <w:rPr>
            <w:noProof/>
            <w:webHidden/>
          </w:rPr>
          <w:fldChar w:fldCharType="begin"/>
        </w:r>
        <w:r>
          <w:rPr>
            <w:noProof/>
            <w:webHidden/>
          </w:rPr>
          <w:instrText xml:space="preserve"> PAGEREF _Toc516513407 \h </w:instrText>
        </w:r>
        <w:r>
          <w:rPr>
            <w:noProof/>
            <w:webHidden/>
          </w:rPr>
        </w:r>
        <w:r>
          <w:rPr>
            <w:noProof/>
            <w:webHidden/>
          </w:rPr>
          <w:fldChar w:fldCharType="separate"/>
        </w:r>
        <w:r>
          <w:rPr>
            <w:noProof/>
            <w:webHidden/>
          </w:rPr>
          <w:t>20</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8" w:history="1">
        <w:r w:rsidRPr="0058728A">
          <w:rPr>
            <w:rStyle w:val="Hyperlink"/>
            <w:noProof/>
          </w:rPr>
          <w:t>21.</w:t>
        </w:r>
        <w:r w:rsidRPr="00655C47">
          <w:rPr>
            <w:rFonts w:ascii="Calibri" w:hAnsi="Calibri"/>
            <w:noProof/>
            <w:sz w:val="22"/>
            <w:szCs w:val="22"/>
            <w:lang w:val="en-GB" w:eastAsia="en-GB"/>
          </w:rPr>
          <w:tab/>
        </w:r>
        <w:r w:rsidRPr="0058728A">
          <w:rPr>
            <w:rStyle w:val="Hyperlink"/>
            <w:noProof/>
          </w:rPr>
          <w:t>Estimates/precepts</w:t>
        </w:r>
        <w:r>
          <w:rPr>
            <w:noProof/>
            <w:webHidden/>
          </w:rPr>
          <w:tab/>
        </w:r>
        <w:r>
          <w:rPr>
            <w:noProof/>
            <w:webHidden/>
          </w:rPr>
          <w:fldChar w:fldCharType="begin"/>
        </w:r>
        <w:r>
          <w:rPr>
            <w:noProof/>
            <w:webHidden/>
          </w:rPr>
          <w:instrText xml:space="preserve"> PAGEREF _Toc516513408 \h </w:instrText>
        </w:r>
        <w:r>
          <w:rPr>
            <w:noProof/>
            <w:webHidden/>
          </w:rPr>
        </w:r>
        <w:r>
          <w:rPr>
            <w:noProof/>
            <w:webHidden/>
          </w:rPr>
          <w:fldChar w:fldCharType="separate"/>
        </w:r>
        <w:r>
          <w:rPr>
            <w:noProof/>
            <w:webHidden/>
          </w:rPr>
          <w:t>21</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09" w:history="1">
        <w:r w:rsidRPr="0058728A">
          <w:rPr>
            <w:rStyle w:val="Hyperlink"/>
            <w:noProof/>
          </w:rPr>
          <w:t>22.</w:t>
        </w:r>
        <w:r w:rsidRPr="00655C47">
          <w:rPr>
            <w:rFonts w:ascii="Calibri" w:hAnsi="Calibri"/>
            <w:noProof/>
            <w:sz w:val="22"/>
            <w:szCs w:val="22"/>
            <w:lang w:val="en-GB" w:eastAsia="en-GB"/>
          </w:rPr>
          <w:tab/>
        </w:r>
        <w:r w:rsidRPr="0058728A">
          <w:rPr>
            <w:rStyle w:val="Hyperlink"/>
            <w:noProof/>
          </w:rPr>
          <w:t>Canvassing of and recommendations by councillors</w:t>
        </w:r>
        <w:r>
          <w:rPr>
            <w:noProof/>
            <w:webHidden/>
          </w:rPr>
          <w:tab/>
        </w:r>
        <w:r>
          <w:rPr>
            <w:noProof/>
            <w:webHidden/>
          </w:rPr>
          <w:fldChar w:fldCharType="begin"/>
        </w:r>
        <w:r>
          <w:rPr>
            <w:noProof/>
            <w:webHidden/>
          </w:rPr>
          <w:instrText xml:space="preserve"> PAGEREF _Toc516513409 \h </w:instrText>
        </w:r>
        <w:r>
          <w:rPr>
            <w:noProof/>
            <w:webHidden/>
          </w:rPr>
        </w:r>
        <w:r>
          <w:rPr>
            <w:noProof/>
            <w:webHidden/>
          </w:rPr>
          <w:fldChar w:fldCharType="separate"/>
        </w:r>
        <w:r>
          <w:rPr>
            <w:noProof/>
            <w:webHidden/>
          </w:rPr>
          <w:t>21</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0" w:history="1">
        <w:r w:rsidRPr="0058728A">
          <w:rPr>
            <w:rStyle w:val="Hyperlink"/>
            <w:noProof/>
          </w:rPr>
          <w:t>23.</w:t>
        </w:r>
        <w:r w:rsidRPr="00655C47">
          <w:rPr>
            <w:rFonts w:ascii="Calibri" w:hAnsi="Calibri"/>
            <w:noProof/>
            <w:sz w:val="22"/>
            <w:szCs w:val="22"/>
            <w:lang w:val="en-GB" w:eastAsia="en-GB"/>
          </w:rPr>
          <w:tab/>
        </w:r>
        <w:r w:rsidRPr="0058728A">
          <w:rPr>
            <w:rStyle w:val="Hyperlink"/>
            <w:noProof/>
          </w:rPr>
          <w:t>Inspection of documents</w:t>
        </w:r>
        <w:r>
          <w:rPr>
            <w:noProof/>
            <w:webHidden/>
          </w:rPr>
          <w:tab/>
        </w:r>
        <w:r>
          <w:rPr>
            <w:noProof/>
            <w:webHidden/>
          </w:rPr>
          <w:fldChar w:fldCharType="begin"/>
        </w:r>
        <w:r>
          <w:rPr>
            <w:noProof/>
            <w:webHidden/>
          </w:rPr>
          <w:instrText xml:space="preserve"> PAGEREF _Toc516513410 \h </w:instrText>
        </w:r>
        <w:r>
          <w:rPr>
            <w:noProof/>
            <w:webHidden/>
          </w:rPr>
        </w:r>
        <w:r>
          <w:rPr>
            <w:noProof/>
            <w:webHidden/>
          </w:rPr>
          <w:fldChar w:fldCharType="separate"/>
        </w:r>
        <w:r>
          <w:rPr>
            <w:noProof/>
            <w:webHidden/>
          </w:rPr>
          <w:t>22</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1" w:history="1">
        <w:r w:rsidRPr="0058728A">
          <w:rPr>
            <w:rStyle w:val="Hyperlink"/>
            <w:noProof/>
          </w:rPr>
          <w:t>24.</w:t>
        </w:r>
        <w:r w:rsidRPr="00655C47">
          <w:rPr>
            <w:rFonts w:ascii="Calibri" w:hAnsi="Calibri"/>
            <w:noProof/>
            <w:sz w:val="22"/>
            <w:szCs w:val="22"/>
            <w:lang w:val="en-GB" w:eastAsia="en-GB"/>
          </w:rPr>
          <w:tab/>
        </w:r>
        <w:r w:rsidRPr="0058728A">
          <w:rPr>
            <w:rStyle w:val="Hyperlink"/>
            <w:noProof/>
          </w:rPr>
          <w:t>Unauthorised activities</w:t>
        </w:r>
        <w:r>
          <w:rPr>
            <w:noProof/>
            <w:webHidden/>
          </w:rPr>
          <w:tab/>
        </w:r>
        <w:r>
          <w:rPr>
            <w:noProof/>
            <w:webHidden/>
          </w:rPr>
          <w:fldChar w:fldCharType="begin"/>
        </w:r>
        <w:r>
          <w:rPr>
            <w:noProof/>
            <w:webHidden/>
          </w:rPr>
          <w:instrText xml:space="preserve"> PAGEREF _Toc516513411 \h </w:instrText>
        </w:r>
        <w:r>
          <w:rPr>
            <w:noProof/>
            <w:webHidden/>
          </w:rPr>
        </w:r>
        <w:r>
          <w:rPr>
            <w:noProof/>
            <w:webHidden/>
          </w:rPr>
          <w:fldChar w:fldCharType="separate"/>
        </w:r>
        <w:r>
          <w:rPr>
            <w:noProof/>
            <w:webHidden/>
          </w:rPr>
          <w:t>22</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2" w:history="1">
        <w:r w:rsidRPr="0058728A">
          <w:rPr>
            <w:rStyle w:val="Hyperlink"/>
            <w:noProof/>
          </w:rPr>
          <w:t>25.</w:t>
        </w:r>
        <w:r w:rsidRPr="00655C47">
          <w:rPr>
            <w:rFonts w:ascii="Calibri" w:hAnsi="Calibri"/>
            <w:noProof/>
            <w:sz w:val="22"/>
            <w:szCs w:val="22"/>
            <w:lang w:val="en-GB" w:eastAsia="en-GB"/>
          </w:rPr>
          <w:tab/>
        </w:r>
        <w:r w:rsidRPr="0058728A">
          <w:rPr>
            <w:rStyle w:val="Hyperlink"/>
            <w:noProof/>
          </w:rPr>
          <w:t>Confidential business</w:t>
        </w:r>
        <w:r>
          <w:rPr>
            <w:noProof/>
            <w:webHidden/>
          </w:rPr>
          <w:tab/>
        </w:r>
        <w:r>
          <w:rPr>
            <w:noProof/>
            <w:webHidden/>
          </w:rPr>
          <w:fldChar w:fldCharType="begin"/>
        </w:r>
        <w:r>
          <w:rPr>
            <w:noProof/>
            <w:webHidden/>
          </w:rPr>
          <w:instrText xml:space="preserve"> PAGEREF _Toc516513412 \h </w:instrText>
        </w:r>
        <w:r>
          <w:rPr>
            <w:noProof/>
            <w:webHidden/>
          </w:rPr>
        </w:r>
        <w:r>
          <w:rPr>
            <w:noProof/>
            <w:webHidden/>
          </w:rPr>
          <w:fldChar w:fldCharType="separate"/>
        </w:r>
        <w:r>
          <w:rPr>
            <w:noProof/>
            <w:webHidden/>
          </w:rPr>
          <w:t>22</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3" w:history="1">
        <w:r w:rsidRPr="0058728A">
          <w:rPr>
            <w:rStyle w:val="Hyperlink"/>
            <w:noProof/>
          </w:rPr>
          <w:t>26.</w:t>
        </w:r>
        <w:r w:rsidRPr="00655C47">
          <w:rPr>
            <w:rFonts w:ascii="Calibri" w:hAnsi="Calibri"/>
            <w:noProof/>
            <w:sz w:val="22"/>
            <w:szCs w:val="22"/>
            <w:lang w:val="en-GB" w:eastAsia="en-GB"/>
          </w:rPr>
          <w:tab/>
        </w:r>
        <w:r w:rsidRPr="0058728A">
          <w:rPr>
            <w:rStyle w:val="Hyperlink"/>
            <w:noProof/>
          </w:rPr>
          <w:t>Power of well-being (England)</w:t>
        </w:r>
        <w:r>
          <w:rPr>
            <w:noProof/>
            <w:webHidden/>
          </w:rPr>
          <w:tab/>
        </w:r>
        <w:r>
          <w:rPr>
            <w:noProof/>
            <w:webHidden/>
          </w:rPr>
          <w:fldChar w:fldCharType="begin"/>
        </w:r>
        <w:r>
          <w:rPr>
            <w:noProof/>
            <w:webHidden/>
          </w:rPr>
          <w:instrText xml:space="preserve"> PAGEREF _Toc516513413 \h </w:instrText>
        </w:r>
        <w:r>
          <w:rPr>
            <w:noProof/>
            <w:webHidden/>
          </w:rPr>
        </w:r>
        <w:r>
          <w:rPr>
            <w:noProof/>
            <w:webHidden/>
          </w:rPr>
          <w:fldChar w:fldCharType="separate"/>
        </w:r>
        <w:r>
          <w:rPr>
            <w:noProof/>
            <w:webHidden/>
          </w:rPr>
          <w:t>23</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4" w:history="1">
        <w:r w:rsidRPr="0058728A">
          <w:rPr>
            <w:rStyle w:val="Hyperlink"/>
            <w:noProof/>
          </w:rPr>
          <w:t>27.</w:t>
        </w:r>
        <w:r w:rsidRPr="00655C47">
          <w:rPr>
            <w:rFonts w:ascii="Calibri" w:hAnsi="Calibri"/>
            <w:noProof/>
            <w:sz w:val="22"/>
            <w:szCs w:val="22"/>
            <w:lang w:val="en-GB" w:eastAsia="en-GB"/>
          </w:rPr>
          <w:tab/>
        </w:r>
        <w:r w:rsidRPr="0058728A">
          <w:rPr>
            <w:rStyle w:val="Hyperlink"/>
            <w:noProof/>
          </w:rPr>
          <w:t>Matters affecting council employees</w:t>
        </w:r>
        <w:r>
          <w:rPr>
            <w:noProof/>
            <w:webHidden/>
          </w:rPr>
          <w:tab/>
        </w:r>
        <w:r>
          <w:rPr>
            <w:noProof/>
            <w:webHidden/>
          </w:rPr>
          <w:fldChar w:fldCharType="begin"/>
        </w:r>
        <w:r>
          <w:rPr>
            <w:noProof/>
            <w:webHidden/>
          </w:rPr>
          <w:instrText xml:space="preserve"> PAGEREF _Toc516513414 \h </w:instrText>
        </w:r>
        <w:r>
          <w:rPr>
            <w:noProof/>
            <w:webHidden/>
          </w:rPr>
        </w:r>
        <w:r>
          <w:rPr>
            <w:noProof/>
            <w:webHidden/>
          </w:rPr>
          <w:fldChar w:fldCharType="separate"/>
        </w:r>
        <w:r>
          <w:rPr>
            <w:noProof/>
            <w:webHidden/>
          </w:rPr>
          <w:t>23</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5" w:history="1">
        <w:r w:rsidRPr="0058728A">
          <w:rPr>
            <w:rStyle w:val="Hyperlink"/>
            <w:noProof/>
          </w:rPr>
          <w:t>28.</w:t>
        </w:r>
        <w:r w:rsidRPr="00655C47">
          <w:rPr>
            <w:rFonts w:ascii="Calibri" w:hAnsi="Calibri"/>
            <w:noProof/>
            <w:sz w:val="22"/>
            <w:szCs w:val="22"/>
            <w:lang w:val="en-GB" w:eastAsia="en-GB"/>
          </w:rPr>
          <w:tab/>
        </w:r>
        <w:r w:rsidRPr="0058728A">
          <w:rPr>
            <w:rStyle w:val="Hyperlink"/>
            <w:noProof/>
          </w:rPr>
          <w:t>Freedom of Information Act 2000</w:t>
        </w:r>
        <w:r>
          <w:rPr>
            <w:noProof/>
            <w:webHidden/>
          </w:rPr>
          <w:tab/>
        </w:r>
        <w:r>
          <w:rPr>
            <w:noProof/>
            <w:webHidden/>
          </w:rPr>
          <w:fldChar w:fldCharType="begin"/>
        </w:r>
        <w:r>
          <w:rPr>
            <w:noProof/>
            <w:webHidden/>
          </w:rPr>
          <w:instrText xml:space="preserve"> PAGEREF _Toc516513415 \h </w:instrText>
        </w:r>
        <w:r>
          <w:rPr>
            <w:noProof/>
            <w:webHidden/>
          </w:rPr>
        </w:r>
        <w:r>
          <w:rPr>
            <w:noProof/>
            <w:webHidden/>
          </w:rPr>
          <w:fldChar w:fldCharType="separate"/>
        </w:r>
        <w:r>
          <w:rPr>
            <w:noProof/>
            <w:webHidden/>
          </w:rPr>
          <w:t>25</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6" w:history="1">
        <w:r w:rsidRPr="0058728A">
          <w:rPr>
            <w:rStyle w:val="Hyperlink"/>
            <w:noProof/>
          </w:rPr>
          <w:t>29.</w:t>
        </w:r>
        <w:r w:rsidRPr="00655C47">
          <w:rPr>
            <w:rFonts w:ascii="Calibri" w:hAnsi="Calibri"/>
            <w:noProof/>
            <w:sz w:val="22"/>
            <w:szCs w:val="22"/>
            <w:lang w:val="en-GB" w:eastAsia="en-GB"/>
          </w:rPr>
          <w:tab/>
        </w:r>
        <w:r w:rsidRPr="0058728A">
          <w:rPr>
            <w:rStyle w:val="Hyperlink"/>
            <w:noProof/>
          </w:rPr>
          <w:t>Relations with the press/media</w:t>
        </w:r>
        <w:r>
          <w:rPr>
            <w:noProof/>
            <w:webHidden/>
          </w:rPr>
          <w:tab/>
        </w:r>
        <w:r>
          <w:rPr>
            <w:noProof/>
            <w:webHidden/>
          </w:rPr>
          <w:fldChar w:fldCharType="begin"/>
        </w:r>
        <w:r>
          <w:rPr>
            <w:noProof/>
            <w:webHidden/>
          </w:rPr>
          <w:instrText xml:space="preserve"> PAGEREF _Toc516513416 \h </w:instrText>
        </w:r>
        <w:r>
          <w:rPr>
            <w:noProof/>
            <w:webHidden/>
          </w:rPr>
        </w:r>
        <w:r>
          <w:rPr>
            <w:noProof/>
            <w:webHidden/>
          </w:rPr>
          <w:fldChar w:fldCharType="separate"/>
        </w:r>
        <w:r>
          <w:rPr>
            <w:noProof/>
            <w:webHidden/>
          </w:rPr>
          <w:t>25</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7" w:history="1">
        <w:r w:rsidRPr="0058728A">
          <w:rPr>
            <w:rStyle w:val="Hyperlink"/>
            <w:noProof/>
          </w:rPr>
          <w:t>30.</w:t>
        </w:r>
        <w:r w:rsidRPr="00655C47">
          <w:rPr>
            <w:rFonts w:ascii="Calibri" w:hAnsi="Calibri"/>
            <w:noProof/>
            <w:sz w:val="22"/>
            <w:szCs w:val="22"/>
            <w:lang w:val="en-GB" w:eastAsia="en-GB"/>
          </w:rPr>
          <w:tab/>
        </w:r>
        <w:r w:rsidRPr="0058728A">
          <w:rPr>
            <w:rStyle w:val="Hyperlink"/>
            <w:noProof/>
          </w:rPr>
          <w:t>Liaison with District and County or Unitary Councillors</w:t>
        </w:r>
        <w:r>
          <w:rPr>
            <w:noProof/>
            <w:webHidden/>
          </w:rPr>
          <w:tab/>
        </w:r>
        <w:r>
          <w:rPr>
            <w:noProof/>
            <w:webHidden/>
          </w:rPr>
          <w:fldChar w:fldCharType="begin"/>
        </w:r>
        <w:r>
          <w:rPr>
            <w:noProof/>
            <w:webHidden/>
          </w:rPr>
          <w:instrText xml:space="preserve"> PAGEREF _Toc516513417 \h </w:instrText>
        </w:r>
        <w:r>
          <w:rPr>
            <w:noProof/>
            <w:webHidden/>
          </w:rPr>
        </w:r>
        <w:r>
          <w:rPr>
            <w:noProof/>
            <w:webHidden/>
          </w:rPr>
          <w:fldChar w:fldCharType="separate"/>
        </w:r>
        <w:r>
          <w:rPr>
            <w:noProof/>
            <w:webHidden/>
          </w:rPr>
          <w:t>25</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8" w:history="1">
        <w:r w:rsidRPr="0058728A">
          <w:rPr>
            <w:rStyle w:val="Hyperlink"/>
            <w:noProof/>
          </w:rPr>
          <w:t>31.</w:t>
        </w:r>
        <w:r w:rsidRPr="00655C47">
          <w:rPr>
            <w:rFonts w:ascii="Calibri" w:hAnsi="Calibri"/>
            <w:noProof/>
            <w:sz w:val="22"/>
            <w:szCs w:val="22"/>
            <w:lang w:val="en-GB" w:eastAsia="en-GB"/>
          </w:rPr>
          <w:tab/>
        </w:r>
        <w:r w:rsidRPr="0058728A">
          <w:rPr>
            <w:rStyle w:val="Hyperlink"/>
            <w:noProof/>
          </w:rPr>
          <w:t>Financial matters</w:t>
        </w:r>
        <w:r>
          <w:rPr>
            <w:noProof/>
            <w:webHidden/>
          </w:rPr>
          <w:tab/>
        </w:r>
        <w:r>
          <w:rPr>
            <w:noProof/>
            <w:webHidden/>
          </w:rPr>
          <w:fldChar w:fldCharType="begin"/>
        </w:r>
        <w:r>
          <w:rPr>
            <w:noProof/>
            <w:webHidden/>
          </w:rPr>
          <w:instrText xml:space="preserve"> PAGEREF _Toc516513418 \h </w:instrText>
        </w:r>
        <w:r>
          <w:rPr>
            <w:noProof/>
            <w:webHidden/>
          </w:rPr>
        </w:r>
        <w:r>
          <w:rPr>
            <w:noProof/>
            <w:webHidden/>
          </w:rPr>
          <w:fldChar w:fldCharType="separate"/>
        </w:r>
        <w:r>
          <w:rPr>
            <w:noProof/>
            <w:webHidden/>
          </w:rPr>
          <w:t>26</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19" w:history="1">
        <w:r w:rsidRPr="0058728A">
          <w:rPr>
            <w:rStyle w:val="Hyperlink"/>
            <w:noProof/>
          </w:rPr>
          <w:t>32.</w:t>
        </w:r>
        <w:r w:rsidRPr="00655C47">
          <w:rPr>
            <w:rFonts w:ascii="Calibri" w:hAnsi="Calibri"/>
            <w:noProof/>
            <w:sz w:val="22"/>
            <w:szCs w:val="22"/>
            <w:lang w:val="en-GB" w:eastAsia="en-GB"/>
          </w:rPr>
          <w:tab/>
        </w:r>
        <w:r w:rsidRPr="0058728A">
          <w:rPr>
            <w:rStyle w:val="Hyperlink"/>
            <w:noProof/>
          </w:rPr>
          <w:t>Allegations of breaches of the code of conduct</w:t>
        </w:r>
        <w:r>
          <w:rPr>
            <w:noProof/>
            <w:webHidden/>
          </w:rPr>
          <w:tab/>
        </w:r>
        <w:r>
          <w:rPr>
            <w:noProof/>
            <w:webHidden/>
          </w:rPr>
          <w:fldChar w:fldCharType="begin"/>
        </w:r>
        <w:r>
          <w:rPr>
            <w:noProof/>
            <w:webHidden/>
          </w:rPr>
          <w:instrText xml:space="preserve"> PAGEREF _Toc516513419 \h </w:instrText>
        </w:r>
        <w:r>
          <w:rPr>
            <w:noProof/>
            <w:webHidden/>
          </w:rPr>
        </w:r>
        <w:r>
          <w:rPr>
            <w:noProof/>
            <w:webHidden/>
          </w:rPr>
          <w:fldChar w:fldCharType="separate"/>
        </w:r>
        <w:r>
          <w:rPr>
            <w:noProof/>
            <w:webHidden/>
          </w:rPr>
          <w:t>27</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20" w:history="1">
        <w:r w:rsidRPr="0058728A">
          <w:rPr>
            <w:rStyle w:val="Hyperlink"/>
            <w:bCs/>
            <w:noProof/>
          </w:rPr>
          <w:t>33.</w:t>
        </w:r>
        <w:r w:rsidRPr="00655C47">
          <w:rPr>
            <w:rFonts w:ascii="Calibri" w:hAnsi="Calibri"/>
            <w:noProof/>
            <w:sz w:val="22"/>
            <w:szCs w:val="22"/>
            <w:lang w:val="en-GB" w:eastAsia="en-GB"/>
          </w:rPr>
          <w:tab/>
        </w:r>
        <w:r w:rsidRPr="0058728A">
          <w:rPr>
            <w:rStyle w:val="Hyperlink"/>
            <w:noProof/>
          </w:rPr>
          <w:t>Variation, revocation and suspension of</w:t>
        </w:r>
        <w:r w:rsidRPr="0058728A">
          <w:rPr>
            <w:rStyle w:val="Hyperlink"/>
            <w:bCs/>
            <w:noProof/>
          </w:rPr>
          <w:t xml:space="preserve"> standing orders</w:t>
        </w:r>
        <w:r>
          <w:rPr>
            <w:noProof/>
            <w:webHidden/>
          </w:rPr>
          <w:tab/>
        </w:r>
        <w:r>
          <w:rPr>
            <w:noProof/>
            <w:webHidden/>
          </w:rPr>
          <w:fldChar w:fldCharType="begin"/>
        </w:r>
        <w:r>
          <w:rPr>
            <w:noProof/>
            <w:webHidden/>
          </w:rPr>
          <w:instrText xml:space="preserve"> PAGEREF _Toc516513420 \h </w:instrText>
        </w:r>
        <w:r>
          <w:rPr>
            <w:noProof/>
            <w:webHidden/>
          </w:rPr>
        </w:r>
        <w:r>
          <w:rPr>
            <w:noProof/>
            <w:webHidden/>
          </w:rPr>
          <w:fldChar w:fldCharType="separate"/>
        </w:r>
        <w:r>
          <w:rPr>
            <w:noProof/>
            <w:webHidden/>
          </w:rPr>
          <w:t>29</w:t>
        </w:r>
        <w:r>
          <w:rPr>
            <w:noProof/>
            <w:webHidden/>
          </w:rPr>
          <w:fldChar w:fldCharType="end"/>
        </w:r>
      </w:hyperlink>
    </w:p>
    <w:p w:rsidR="00F722EE" w:rsidRPr="00655C47" w:rsidRDefault="00F722EE">
      <w:pPr>
        <w:pStyle w:val="TOC1"/>
        <w:tabs>
          <w:tab w:val="left" w:pos="660"/>
          <w:tab w:val="right" w:leader="dot" w:pos="9060"/>
        </w:tabs>
        <w:rPr>
          <w:rFonts w:ascii="Calibri" w:hAnsi="Calibri"/>
          <w:noProof/>
          <w:sz w:val="22"/>
          <w:szCs w:val="22"/>
          <w:lang w:val="en-GB" w:eastAsia="en-GB"/>
        </w:rPr>
      </w:pPr>
      <w:hyperlink w:anchor="_Toc516513421" w:history="1">
        <w:r w:rsidRPr="0058728A">
          <w:rPr>
            <w:rStyle w:val="Hyperlink"/>
            <w:noProof/>
          </w:rPr>
          <w:t>34.</w:t>
        </w:r>
        <w:r w:rsidRPr="00655C47">
          <w:rPr>
            <w:rFonts w:ascii="Calibri" w:hAnsi="Calibri"/>
            <w:noProof/>
            <w:sz w:val="22"/>
            <w:szCs w:val="22"/>
            <w:lang w:val="en-GB" w:eastAsia="en-GB"/>
          </w:rPr>
          <w:tab/>
        </w:r>
        <w:r w:rsidRPr="0058728A">
          <w:rPr>
            <w:rStyle w:val="Hyperlink"/>
            <w:noProof/>
          </w:rPr>
          <w:t>Standing orders to be given to councillors</w:t>
        </w:r>
        <w:r>
          <w:rPr>
            <w:noProof/>
            <w:webHidden/>
          </w:rPr>
          <w:tab/>
        </w:r>
        <w:r>
          <w:rPr>
            <w:noProof/>
            <w:webHidden/>
          </w:rPr>
          <w:fldChar w:fldCharType="begin"/>
        </w:r>
        <w:r>
          <w:rPr>
            <w:noProof/>
            <w:webHidden/>
          </w:rPr>
          <w:instrText xml:space="preserve"> PAGEREF _Toc516513421 \h </w:instrText>
        </w:r>
        <w:r>
          <w:rPr>
            <w:noProof/>
            <w:webHidden/>
          </w:rPr>
        </w:r>
        <w:r>
          <w:rPr>
            <w:noProof/>
            <w:webHidden/>
          </w:rPr>
          <w:fldChar w:fldCharType="separate"/>
        </w:r>
        <w:r>
          <w:rPr>
            <w:noProof/>
            <w:webHidden/>
          </w:rPr>
          <w:t>29</w:t>
        </w:r>
        <w:r>
          <w:rPr>
            <w:noProof/>
            <w:webHidden/>
          </w:rPr>
          <w:fldChar w:fldCharType="end"/>
        </w:r>
      </w:hyperlink>
    </w:p>
    <w:p w:rsidR="00D30B14" w:rsidRDefault="00D30B14">
      <w:r>
        <w:rPr>
          <w:b/>
          <w:bCs/>
          <w:noProof/>
        </w:rPr>
        <w:fldChar w:fldCharType="end"/>
      </w:r>
    </w:p>
    <w:p w:rsidR="00026ACA"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D30B14" w:rsidRPr="00544117" w:rsidRDefault="00D30B14"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r>
        <w:rPr>
          <w:rFonts w:ascii="Arial" w:hAnsi="Arial" w:cs="Arial"/>
          <w:b/>
          <w:bCs/>
          <w:color w:val="000000"/>
          <w:sz w:val="40"/>
          <w:szCs w:val="40"/>
          <w:lang w:val="en-GB" w:bidi="en-US"/>
        </w:rPr>
        <w:br w:type="page"/>
      </w:r>
    </w:p>
    <w:p w:rsidR="00026ACA" w:rsidRPr="00CB3E90" w:rsidRDefault="00026ACA" w:rsidP="00CB3E90">
      <w:pPr>
        <w:pStyle w:val="Heading1"/>
      </w:pPr>
      <w:bookmarkStart w:id="0" w:name="_Toc516513389"/>
      <w:r w:rsidRPr="00CB3E90">
        <w:t>Meetings</w:t>
      </w:r>
      <w:bookmarkEnd w:id="0"/>
      <w:r w:rsidRPr="00CB3E90">
        <w:t xml:space="preserve"> </w:t>
      </w: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E36904">
      <w:pPr>
        <w:widowControl w:val="0"/>
        <w:suppressAutoHyphens/>
        <w:autoSpaceDE w:val="0"/>
        <w:autoSpaceDN w:val="0"/>
        <w:adjustRightInd w:val="0"/>
        <w:ind w:left="567"/>
        <w:textAlignment w:val="center"/>
        <w:rPr>
          <w:rFonts w:ascii="Arial" w:hAnsi="Arial" w:cs="Arial"/>
          <w:color w:val="FF0012"/>
          <w:sz w:val="40"/>
          <w:szCs w:val="40"/>
          <w:lang w:val="en-GB" w:bidi="en-US"/>
        </w:rPr>
      </w:pPr>
      <w:r w:rsidRPr="00544117">
        <w:rPr>
          <w:rFonts w:ascii="Arial" w:hAnsi="Arial" w:cs="Arial"/>
          <w:color w:val="000000"/>
          <w:sz w:val="20"/>
          <w:szCs w:val="20"/>
          <w:lang w:val="en-GB" w:bidi="en-US"/>
        </w:rPr>
        <w:t>Mandatory for full Council meetings</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DE000E"/>
          <w:sz w:val="36"/>
          <w:szCs w:val="34"/>
          <w:lang w:val="en-GB" w:bidi="en-US"/>
        </w:rPr>
        <w:t>●</w:t>
      </w:r>
    </w:p>
    <w:p w:rsidR="00026ACA" w:rsidRPr="00544117" w:rsidRDefault="00026ACA" w:rsidP="00E36904">
      <w:pPr>
        <w:widowControl w:val="0"/>
        <w:suppressAutoHyphens/>
        <w:autoSpaceDE w:val="0"/>
        <w:autoSpaceDN w:val="0"/>
        <w:adjustRightInd w:val="0"/>
        <w:ind w:left="567"/>
        <w:textAlignment w:val="center"/>
        <w:rPr>
          <w:rFonts w:ascii="Arial" w:hAnsi="Arial" w:cs="Arial"/>
          <w:color w:val="0078B2"/>
          <w:sz w:val="40"/>
          <w:szCs w:val="40"/>
          <w:lang w:val="en-GB" w:bidi="en-US"/>
        </w:rPr>
      </w:pPr>
      <w:r w:rsidRPr="00544117">
        <w:rPr>
          <w:rFonts w:ascii="Arial" w:hAnsi="Arial" w:cs="Arial"/>
          <w:color w:val="000000"/>
          <w:sz w:val="20"/>
          <w:szCs w:val="20"/>
          <w:lang w:val="en-GB" w:bidi="en-US"/>
        </w:rPr>
        <w:t xml:space="preserve">Mandatory for 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FF8000"/>
          <w:sz w:val="36"/>
          <w:szCs w:val="34"/>
          <w:lang w:val="en-GB" w:bidi="en-US"/>
        </w:rPr>
        <w:t>●</w:t>
      </w:r>
    </w:p>
    <w:p w:rsidR="00026ACA" w:rsidRPr="00544117" w:rsidRDefault="00026ACA" w:rsidP="00E36904">
      <w:pPr>
        <w:widowControl w:val="0"/>
        <w:suppressAutoHyphens/>
        <w:autoSpaceDE w:val="0"/>
        <w:autoSpaceDN w:val="0"/>
        <w:adjustRightInd w:val="0"/>
        <w:ind w:left="567"/>
        <w:textAlignment w:val="center"/>
        <w:rPr>
          <w:rFonts w:ascii="Arial" w:hAnsi="Arial" w:cs="Arial"/>
          <w:color w:val="FF0012"/>
          <w:lang w:val="en-GB" w:bidi="en-US"/>
        </w:rPr>
      </w:pPr>
      <w:r w:rsidRPr="00544117">
        <w:rPr>
          <w:rFonts w:ascii="Arial" w:hAnsi="Arial" w:cs="Arial"/>
          <w:color w:val="000000"/>
          <w:sz w:val="20"/>
          <w:szCs w:val="20"/>
          <w:lang w:val="en-GB" w:bidi="en-US"/>
        </w:rPr>
        <w:t xml:space="preserve">Mandatory for sub-committee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99CC00"/>
          <w:sz w:val="36"/>
          <w:szCs w:val="34"/>
          <w:lang w:val="en-GB" w:bidi="en-US"/>
        </w:rPr>
        <w:t>●</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tbl>
      <w:tblPr>
        <w:tblW w:w="0" w:type="auto"/>
        <w:tblInd w:w="-318" w:type="dxa"/>
        <w:tblLook w:val="01E0" w:firstRow="1" w:lastRow="1" w:firstColumn="1" w:lastColumn="1" w:noHBand="0" w:noVBand="0"/>
      </w:tblPr>
      <w:tblGrid>
        <w:gridCol w:w="568"/>
        <w:gridCol w:w="9036"/>
      </w:tblGrid>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DE000E"/>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FF80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FF80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30B14">
              <w:rPr>
                <w:rFonts w:ascii="Arial" w:hAnsi="Arial" w:cs="Arial"/>
                <w:b/>
                <w:bCs/>
                <w:color w:val="000000"/>
                <w:sz w:val="20"/>
                <w:szCs w:val="20"/>
                <w:lang w:val="en-GB" w:bidi="en-US"/>
              </w:rPr>
              <w:t>all of</w:t>
            </w:r>
            <w:proofErr w:type="gramEnd"/>
            <w:r w:rsidRPr="00D30B14">
              <w:rPr>
                <w:rFonts w:ascii="Arial" w:hAnsi="Arial" w:cs="Arial"/>
                <w:b/>
                <w:bCs/>
                <w:color w:val="000000"/>
                <w:sz w:val="20"/>
                <w:szCs w:val="20"/>
                <w:lang w:val="en-GB" w:bidi="en-US"/>
              </w:rPr>
              <w:t xml:space="preserve"> a meeting shall be by a resolution which shall give reasons for the public’s exclusion.</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 xml:space="preserve">Subject to standing order 1(c) above, members of the public are permitted to make representations, answer questions and give evidence in respect of any item of </w:t>
            </w:r>
            <w:r w:rsidR="00681205" w:rsidRPr="00D30B14">
              <w:rPr>
                <w:rFonts w:ascii="Arial" w:hAnsi="Arial" w:cs="Arial"/>
                <w:color w:val="000000"/>
                <w:sz w:val="20"/>
                <w:szCs w:val="20"/>
                <w:lang w:val="en-GB" w:bidi="en-US"/>
              </w:rPr>
              <w:t>business included in the agenda.</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 xml:space="preserve">The </w:t>
            </w:r>
            <w:proofErr w:type="gramStart"/>
            <w:r w:rsidRPr="00D30B14">
              <w:rPr>
                <w:rFonts w:ascii="Arial" w:hAnsi="Arial" w:cs="Arial"/>
                <w:color w:val="000000"/>
                <w:sz w:val="20"/>
                <w:szCs w:val="20"/>
                <w:lang w:val="en-GB" w:bidi="en-US"/>
              </w:rPr>
              <w:t>period of time</w:t>
            </w:r>
            <w:proofErr w:type="gramEnd"/>
            <w:r w:rsidRPr="00D30B14">
              <w:rPr>
                <w:rFonts w:ascii="Arial" w:hAnsi="Arial" w:cs="Arial"/>
                <w:color w:val="000000"/>
                <w:sz w:val="20"/>
                <w:szCs w:val="20"/>
                <w:lang w:val="en-GB" w:bidi="en-US"/>
              </w:rPr>
              <w:t xml:space="preserve"> which is designated for public participation in accordance with standing order 1(d) above] shall not exceed </w:t>
            </w:r>
            <w:r w:rsidR="00210285" w:rsidRPr="00D30B14">
              <w:rPr>
                <w:rFonts w:ascii="Arial" w:hAnsi="Arial" w:cs="Arial"/>
                <w:color w:val="000000"/>
                <w:sz w:val="20"/>
                <w:szCs w:val="20"/>
                <w:lang w:val="en-GB" w:bidi="en-US"/>
              </w:rPr>
              <w:t>15</w:t>
            </w:r>
            <w:r w:rsidRPr="00D30B14">
              <w:rPr>
                <w:rFonts w:ascii="Arial" w:hAnsi="Arial" w:cs="Arial"/>
                <w:color w:val="000000"/>
                <w:sz w:val="20"/>
                <w:szCs w:val="20"/>
                <w:lang w:val="en-GB" w:bidi="en-US"/>
              </w:rPr>
              <w:t xml:space="preserve"> minutes.</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 xml:space="preserve">Subject to standing order 1(e) above, each member of the public is entitled to speak once </w:t>
            </w:r>
            <w:r w:rsidRPr="00D30B14">
              <w:rPr>
                <w:rFonts w:ascii="Arial" w:hAnsi="Arial" w:cs="Arial"/>
                <w:color w:val="000000"/>
                <w:sz w:val="20"/>
                <w:szCs w:val="20"/>
                <w:lang w:val="en-GB" w:bidi="en-US"/>
              </w:rPr>
              <w:lastRenderedPageBreak/>
              <w:t xml:space="preserve">only in respect of business itemised on the agenda and shall not speak for more than </w:t>
            </w:r>
            <w:r w:rsidR="00210285" w:rsidRPr="00D30B14">
              <w:rPr>
                <w:rFonts w:ascii="Arial" w:hAnsi="Arial" w:cs="Arial"/>
                <w:color w:val="000000"/>
                <w:sz w:val="20"/>
                <w:szCs w:val="20"/>
                <w:lang w:val="en-GB" w:bidi="en-US"/>
              </w:rPr>
              <w:t>5</w:t>
            </w:r>
            <w:r w:rsidRPr="00D30B14">
              <w:rPr>
                <w:rFonts w:ascii="Arial" w:hAnsi="Arial" w:cs="Arial"/>
                <w:color w:val="000000"/>
                <w:sz w:val="20"/>
                <w:szCs w:val="20"/>
                <w:lang w:val="en-GB" w:bidi="en-US"/>
              </w:rPr>
              <w:t xml:space="preserve"> minutes.</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In accordance with standing order 1(d) above, a question asked by a member of the public during a public participation session at a meeting shall not require a response or debate.</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 xml:space="preserve">In accordance with standing order 1(g) above, the Chairman may direct that a response to a question posed by a member of the public be referred to a Councillor for </w:t>
            </w:r>
            <w:proofErr w:type="spellStart"/>
            <w:proofErr w:type="gramStart"/>
            <w:r w:rsidRPr="00D30B14">
              <w:rPr>
                <w:rFonts w:ascii="Arial" w:hAnsi="Arial" w:cs="Arial"/>
                <w:color w:val="000000"/>
                <w:sz w:val="20"/>
                <w:szCs w:val="20"/>
                <w:lang w:val="en-GB" w:bidi="en-US"/>
              </w:rPr>
              <w:t>a</w:t>
            </w:r>
            <w:proofErr w:type="spellEnd"/>
            <w:proofErr w:type="gramEnd"/>
            <w:r w:rsidRPr="00D30B14">
              <w:rPr>
                <w:rFonts w:ascii="Arial" w:hAnsi="Arial" w:cs="Arial"/>
                <w:color w:val="000000"/>
                <w:sz w:val="20"/>
                <w:szCs w:val="20"/>
                <w:lang w:val="en-GB" w:bidi="en-US"/>
              </w:rPr>
              <w:t xml:space="preserve"> oral response or to an employee for a written or oral response.</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A record of a public participation</w:t>
            </w:r>
            <w:r w:rsidR="00F45B70" w:rsidRPr="00D30B14">
              <w:rPr>
                <w:rFonts w:ascii="Arial" w:hAnsi="Arial" w:cs="Arial"/>
                <w:color w:val="000000"/>
                <w:sz w:val="20"/>
                <w:szCs w:val="20"/>
                <w:lang w:val="en-GB" w:bidi="en-US"/>
              </w:rPr>
              <w:t xml:space="preserve"> </w:t>
            </w:r>
            <w:r w:rsidRPr="00D30B14">
              <w:rPr>
                <w:rFonts w:ascii="Arial" w:hAnsi="Arial" w:cs="Arial"/>
                <w:color w:val="000000"/>
                <w:sz w:val="20"/>
                <w:szCs w:val="20"/>
                <w:lang w:val="en-GB" w:bidi="en-US"/>
              </w:rPr>
              <w:t>session at a meeting shall be included in the minutes of that meeting.</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Any person speaking at a meeting shall address his comments to the Chairman.</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Only one person is permitted to speak at a time. If more than one person wishes to speak, the Chairman shall direct the order</w:t>
            </w:r>
            <w:r w:rsidR="00F45B70" w:rsidRPr="00D30B14">
              <w:rPr>
                <w:rFonts w:ascii="Arial" w:hAnsi="Arial" w:cs="Arial"/>
                <w:color w:val="000000"/>
                <w:sz w:val="20"/>
                <w:szCs w:val="20"/>
                <w:lang w:val="en-GB" w:bidi="en-US"/>
              </w:rPr>
              <w:t xml:space="preserve"> </w:t>
            </w:r>
            <w:r w:rsidRPr="00D30B14">
              <w:rPr>
                <w:rFonts w:ascii="Arial" w:hAnsi="Arial" w:cs="Arial"/>
                <w:color w:val="000000"/>
                <w:sz w:val="20"/>
                <w:szCs w:val="20"/>
                <w:lang w:val="en-GB" w:bidi="en-US"/>
              </w:rPr>
              <w:t>of speaking.</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F722EE" w:rsidRDefault="00210285" w:rsidP="00F722E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t xml:space="preserve">The Openness of LG Bodies Regulation 2014 became law on 6 August 2014, allowing filming, photography and/or recording of council proceedings by the press or public. The chairman of the meeting should ask if any person intends to do any of these so that </w:t>
            </w:r>
            <w:proofErr w:type="spellStart"/>
            <w:r>
              <w:t>councillors</w:t>
            </w:r>
            <w:proofErr w:type="spellEnd"/>
            <w:r>
              <w:t xml:space="preserve"> are aware. No oral report or verbal running commentary is permitted during the meeting.</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FF80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D30B14">
              <w:rPr>
                <w:rFonts w:ascii="Arial" w:hAnsi="Arial" w:cs="Arial"/>
                <w:color w:val="000000"/>
                <w:sz w:val="20"/>
                <w:szCs w:val="20"/>
                <w:lang w:val="en-GB" w:bidi="en-US"/>
              </w:rPr>
              <w:t>.</w:t>
            </w:r>
            <w:r w:rsidR="00F45B70" w:rsidRPr="00D30B14">
              <w:rPr>
                <w:rFonts w:ascii="Arial" w:hAnsi="Arial" w:cs="Arial"/>
                <w:color w:val="000000"/>
                <w:sz w:val="20"/>
                <w:szCs w:val="20"/>
                <w:lang w:val="en-GB" w:bidi="en-US"/>
              </w:rPr>
              <w:t xml:space="preserve"> </w:t>
            </w:r>
            <w:r w:rsidRPr="00D30B14">
              <w:rPr>
                <w:rFonts w:ascii="Arial" w:hAnsi="Arial" w:cs="Arial"/>
                <w:color w:val="000000"/>
                <w:sz w:val="20"/>
                <w:szCs w:val="20"/>
                <w:lang w:val="en-GB" w:bidi="en-US"/>
              </w:rPr>
              <w:t xml:space="preserve"> </w:t>
            </w:r>
            <w:r w:rsidRPr="00D30B14">
              <w:rPr>
                <w:rFonts w:ascii="Arial" w:hAnsi="Arial" w:cs="Arial"/>
                <w:color w:val="000000"/>
                <w:sz w:val="20"/>
                <w:szCs w:val="20"/>
                <w:lang w:val="en-GB" w:bidi="en-US"/>
              </w:rPr>
              <w:tab/>
            </w:r>
          </w:p>
        </w:tc>
      </w:tr>
    </w:tbl>
    <w:p w:rsidR="00E36904" w:rsidRPr="00544117" w:rsidRDefault="00E36904">
      <w:pPr>
        <w:rPr>
          <w:rFonts w:ascii="Arial" w:hAnsi="Arial" w:cs="Arial"/>
        </w:rPr>
      </w:pPr>
    </w:p>
    <w:tbl>
      <w:tblPr>
        <w:tblW w:w="0" w:type="auto"/>
        <w:tblInd w:w="-318" w:type="dxa"/>
        <w:tblLook w:val="01E0" w:firstRow="1" w:lastRow="1" w:firstColumn="1" w:lastColumn="1" w:noHBand="0" w:noVBand="0"/>
      </w:tblPr>
      <w:tblGrid>
        <w:gridCol w:w="568"/>
        <w:gridCol w:w="9036"/>
      </w:tblGrid>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DE000E"/>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30B14">
              <w:rPr>
                <w:rFonts w:ascii="Arial" w:hAnsi="Arial" w:cs="Arial"/>
                <w:b/>
                <w:bCs/>
                <w:color w:val="000000"/>
                <w:sz w:val="20"/>
                <w:szCs w:val="20"/>
                <w:lang w:val="en-GB" w:bidi="en-US"/>
              </w:rPr>
              <w:t xml:space="preserve">Subject to standing orders which indicate otherwise, anything authorised or required to be done by, to or before the Chairman may in his absence be done by, to or before </w:t>
            </w:r>
            <w:r w:rsidRPr="00D30B14">
              <w:rPr>
                <w:rFonts w:ascii="Arial" w:hAnsi="Arial" w:cs="Arial"/>
                <w:b/>
                <w:bCs/>
                <w:color w:val="000000"/>
                <w:sz w:val="20"/>
                <w:szCs w:val="20"/>
                <w:lang w:val="en-GB" w:bidi="en-US"/>
              </w:rPr>
              <w:lastRenderedPageBreak/>
              <w:t>the Vice-Chairman (if any).</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DE000E"/>
                <w:sz w:val="36"/>
                <w:szCs w:val="34"/>
                <w:lang w:val="en-GB" w:bidi="en-US"/>
              </w:rPr>
              <w:lastRenderedPageBreak/>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30B14">
              <w:rPr>
                <w:rFonts w:ascii="Arial" w:hAnsi="Arial" w:cs="Arial"/>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30B14">
              <w:rPr>
                <w:rFonts w:ascii="Arial" w:hAnsi="Arial" w:cs="Arial"/>
                <w:color w:val="FF8000"/>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99CC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30B14">
              <w:rPr>
                <w:rFonts w:ascii="Arial" w:hAnsi="Arial" w:cs="Arial"/>
                <w:b/>
                <w:bCs/>
                <w:color w:val="000000"/>
                <w:sz w:val="20"/>
                <w:szCs w:val="20"/>
                <w:lang w:val="en-GB" w:bidi="en-US"/>
              </w:rPr>
              <w:t xml:space="preserve">Subject to model standing order 1 (y) below, all questions at a meeting shall be decided by </w:t>
            </w:r>
            <w:proofErr w:type="gramStart"/>
            <w:r w:rsidRPr="00D30B14">
              <w:rPr>
                <w:rFonts w:ascii="Arial" w:hAnsi="Arial" w:cs="Arial"/>
                <w:b/>
                <w:bCs/>
                <w:color w:val="000000"/>
                <w:sz w:val="20"/>
                <w:szCs w:val="20"/>
                <w:lang w:val="en-GB" w:bidi="en-US"/>
              </w:rPr>
              <w:t>a majority of</w:t>
            </w:r>
            <w:proofErr w:type="gramEnd"/>
            <w:r w:rsidRPr="00D30B14">
              <w:rPr>
                <w:rFonts w:ascii="Arial" w:hAnsi="Arial" w:cs="Arial"/>
                <w:b/>
                <w:bCs/>
                <w:color w:val="000000"/>
                <w:sz w:val="20"/>
                <w:szCs w:val="20"/>
                <w:lang w:val="en-GB" w:bidi="en-US"/>
              </w:rPr>
              <w:t xml:space="preserve"> the Councillors present and voting thereon.</w:t>
            </w:r>
            <w:r w:rsidRPr="00D30B14">
              <w:rPr>
                <w:rFonts w:ascii="Arial" w:hAnsi="Arial" w:cs="Arial"/>
                <w:b/>
                <w:bCs/>
                <w:color w:val="000000"/>
                <w:sz w:val="20"/>
                <w:szCs w:val="20"/>
                <w:lang w:val="en-GB" w:bidi="en-US"/>
              </w:rPr>
              <w:tab/>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30B14">
              <w:rPr>
                <w:rFonts w:ascii="Arial" w:hAnsi="Arial" w:cs="Arial"/>
                <w:color w:val="FF8000"/>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99CC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30B14">
              <w:rPr>
                <w:rFonts w:ascii="Arial" w:hAnsi="Arial" w:cs="Arial"/>
                <w:b/>
                <w:bCs/>
                <w:color w:val="000000"/>
                <w:sz w:val="20"/>
                <w:szCs w:val="20"/>
                <w:lang w:val="en-GB" w:bidi="en-US"/>
              </w:rPr>
              <w:t xml:space="preserve">The Chairman may give an original vote on any matter put to the vote, and in the case of an equality of votes may exercise his casting vote </w:t>
            </w:r>
            <w:proofErr w:type="gramStart"/>
            <w:r w:rsidRPr="00D30B14">
              <w:rPr>
                <w:rFonts w:ascii="Arial" w:hAnsi="Arial" w:cs="Arial"/>
                <w:b/>
                <w:bCs/>
                <w:color w:val="000000"/>
                <w:sz w:val="20"/>
                <w:szCs w:val="20"/>
                <w:lang w:val="en-GB" w:bidi="en-US"/>
              </w:rPr>
              <w:t>whether or not</w:t>
            </w:r>
            <w:proofErr w:type="gramEnd"/>
            <w:r w:rsidRPr="00D30B14">
              <w:rPr>
                <w:rFonts w:ascii="Arial" w:hAnsi="Arial" w:cs="Arial"/>
                <w:b/>
                <w:bCs/>
                <w:color w:val="000000"/>
                <w:sz w:val="20"/>
                <w:szCs w:val="20"/>
                <w:lang w:val="en-GB" w:bidi="en-US"/>
              </w:rPr>
              <w:t xml:space="preserve"> he gave an original vote.</w:t>
            </w:r>
            <w:r w:rsidRPr="00D30B14">
              <w:rPr>
                <w:rFonts w:ascii="Arial" w:hAnsi="Arial" w:cs="Arial"/>
                <w:color w:val="000000"/>
                <w:sz w:val="20"/>
                <w:szCs w:val="20"/>
                <w:lang w:val="en-GB" w:bidi="en-US"/>
              </w:rPr>
              <w:t xml:space="preserve"> (</w:t>
            </w:r>
            <w:r w:rsidRPr="00D30B14">
              <w:rPr>
                <w:rFonts w:ascii="Arial" w:hAnsi="Arial" w:cs="Arial"/>
                <w:i/>
                <w:iCs/>
                <w:color w:val="000000"/>
                <w:sz w:val="20"/>
                <w:szCs w:val="20"/>
                <w:lang w:val="en-GB" w:bidi="en-US"/>
              </w:rPr>
              <w:t>See also standing orders 2 (</w:t>
            </w:r>
            <w:proofErr w:type="spellStart"/>
            <w:r w:rsidRPr="00D30B14">
              <w:rPr>
                <w:rFonts w:ascii="Arial" w:hAnsi="Arial" w:cs="Arial"/>
                <w:i/>
                <w:iCs/>
                <w:color w:val="000000"/>
                <w:sz w:val="20"/>
                <w:szCs w:val="20"/>
                <w:lang w:val="en-GB" w:bidi="en-US"/>
              </w:rPr>
              <w:t>i</w:t>
            </w:r>
            <w:proofErr w:type="spellEnd"/>
            <w:r w:rsidRPr="00D30B14">
              <w:rPr>
                <w:rFonts w:ascii="Arial" w:hAnsi="Arial" w:cs="Arial"/>
                <w:i/>
                <w:iCs/>
                <w:color w:val="000000"/>
                <w:sz w:val="20"/>
                <w:szCs w:val="20"/>
                <w:lang w:val="en-GB" w:bidi="en-US"/>
              </w:rPr>
              <w:t>) and (j) below.</w:t>
            </w:r>
            <w:r w:rsidRPr="00D30B14">
              <w:rPr>
                <w:rFonts w:ascii="Arial" w:hAnsi="Arial" w:cs="Arial"/>
                <w:color w:val="000000"/>
                <w:sz w:val="20"/>
                <w:szCs w:val="20"/>
                <w:lang w:val="en-GB" w:bidi="en-US"/>
              </w:rPr>
              <w:t>)</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DE000E"/>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 xml:space="preserve">Unless standing orders provide otherwise, voting on any question shall be by a show of hands. At the request of a Councillor, the voting on any question shall be recorded </w:t>
            </w:r>
            <w:proofErr w:type="gramStart"/>
            <w:r w:rsidRPr="00D30B14">
              <w:rPr>
                <w:rFonts w:ascii="Arial" w:hAnsi="Arial" w:cs="Arial"/>
                <w:b/>
                <w:bCs/>
                <w:color w:val="000000"/>
                <w:sz w:val="20"/>
                <w:szCs w:val="20"/>
                <w:lang w:val="en-GB" w:bidi="en-US"/>
              </w:rPr>
              <w:t>so as to</w:t>
            </w:r>
            <w:proofErr w:type="gramEnd"/>
            <w:r w:rsidRPr="00D30B14">
              <w:rPr>
                <w:rFonts w:ascii="Arial" w:hAnsi="Arial" w:cs="Arial"/>
                <w:b/>
                <w:bCs/>
                <w:color w:val="000000"/>
                <w:sz w:val="20"/>
                <w:szCs w:val="20"/>
                <w:lang w:val="en-GB" w:bidi="en-US"/>
              </w:rPr>
              <w:t xml:space="preserve"> show whether each councillor present and voting gave his vote for or against that question.</w:t>
            </w:r>
            <w:r w:rsidRPr="00D30B14">
              <w:rPr>
                <w:rFonts w:ascii="Arial" w:hAnsi="Arial" w:cs="Arial"/>
                <w:color w:val="000000"/>
                <w:sz w:val="20"/>
                <w:szCs w:val="20"/>
                <w:lang w:val="en-GB" w:bidi="en-US"/>
              </w:rPr>
              <w:t xml:space="preserve"> Such a request shall be made before moving on to the next item of business on the agenda.</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30B14">
              <w:rPr>
                <w:rFonts w:ascii="Arial" w:hAnsi="Arial" w:cs="Arial"/>
                <w:color w:val="DE000E"/>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30B14">
              <w:rPr>
                <w:rFonts w:ascii="Arial" w:hAnsi="Arial" w:cs="Arial"/>
                <w:color w:val="FF8000"/>
                <w:sz w:val="36"/>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30B14">
              <w:rPr>
                <w:rFonts w:ascii="Arial" w:hAnsi="Arial" w:cs="Arial"/>
                <w:color w:val="99CC00"/>
                <w:sz w:val="36"/>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The minutes of a meeting shall record</w:t>
            </w:r>
            <w:r w:rsidR="00F45B70" w:rsidRPr="00D30B14">
              <w:rPr>
                <w:rFonts w:ascii="Arial" w:hAnsi="Arial" w:cs="Arial"/>
                <w:b/>
                <w:bCs/>
                <w:color w:val="000000"/>
                <w:sz w:val="20"/>
                <w:szCs w:val="20"/>
                <w:lang w:val="en-GB" w:bidi="en-US"/>
              </w:rPr>
              <w:t xml:space="preserve"> </w:t>
            </w:r>
            <w:r w:rsidRPr="00D30B14">
              <w:rPr>
                <w:rFonts w:ascii="Arial" w:hAnsi="Arial" w:cs="Arial"/>
                <w:b/>
                <w:bCs/>
                <w:color w:val="000000"/>
                <w:sz w:val="20"/>
                <w:szCs w:val="20"/>
                <w:lang w:val="en-GB" w:bidi="en-US"/>
              </w:rPr>
              <w:t xml:space="preserve">the names of councillors present </w:t>
            </w:r>
            <w:r w:rsidRPr="00D30B14">
              <w:rPr>
                <w:rFonts w:ascii="Arial" w:hAnsi="Arial" w:cs="Arial"/>
                <w:color w:val="000000"/>
                <w:sz w:val="20"/>
                <w:szCs w:val="20"/>
                <w:lang w:val="en-GB" w:bidi="en-US"/>
              </w:rPr>
              <w:t>and absent.</w:t>
            </w:r>
          </w:p>
        </w:tc>
      </w:tr>
    </w:tbl>
    <w:p w:rsidR="00E36904" w:rsidRPr="00544117" w:rsidRDefault="00E36904">
      <w:pPr>
        <w:rPr>
          <w:rFonts w:ascii="Arial" w:hAnsi="Arial" w:cs="Arial"/>
        </w:rPr>
      </w:pPr>
    </w:p>
    <w:tbl>
      <w:tblPr>
        <w:tblW w:w="0" w:type="auto"/>
        <w:tblInd w:w="-318" w:type="dxa"/>
        <w:tblLook w:val="01E0" w:firstRow="1" w:lastRow="1" w:firstColumn="1" w:lastColumn="1" w:noHBand="0" w:noVBand="0"/>
      </w:tblPr>
      <w:tblGrid>
        <w:gridCol w:w="568"/>
        <w:gridCol w:w="9036"/>
      </w:tblGrid>
      <w:tr w:rsidR="009F5281" w:rsidRPr="00544117" w:rsidTr="00D30B14">
        <w:trPr>
          <w:trHeight w:val="1844"/>
        </w:trPr>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30B14">
              <w:rPr>
                <w:rFonts w:ascii="Arial" w:hAnsi="Arial" w:cs="Arial"/>
                <w:color w:val="DE000E"/>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30B14">
              <w:rPr>
                <w:rFonts w:ascii="Arial" w:hAnsi="Arial" w:cs="Arial"/>
                <w:color w:val="FF8000"/>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30B14">
              <w:rPr>
                <w:rFonts w:ascii="Arial" w:hAnsi="Arial" w:cs="Arial"/>
                <w:color w:val="99CC00"/>
                <w:sz w:val="40"/>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30B14">
              <w:rPr>
                <w:rFonts w:ascii="Arial" w:hAnsi="Arial" w:cs="Arial"/>
                <w:b/>
                <w:bCs/>
                <w:color w:val="000000"/>
                <w:sz w:val="20"/>
                <w:szCs w:val="20"/>
                <w:lang w:val="en-GB" w:bidi="en-US"/>
              </w:rPr>
              <w:t xml:space="preserve">The code of conduct adopted by the Council shall apply to councillors in respect of the entire meeting. </w:t>
            </w:r>
            <w:r w:rsidR="00F45B70" w:rsidRPr="00D30B14">
              <w:rPr>
                <w:rFonts w:ascii="Arial" w:hAnsi="Arial" w:cs="Arial"/>
                <w:b/>
                <w:bCs/>
                <w:color w:val="000000"/>
                <w:sz w:val="20"/>
                <w:szCs w:val="20"/>
                <w:lang w:val="en-GB" w:bidi="en-US"/>
              </w:rPr>
              <w:t xml:space="preserve"> </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30B14">
              <w:rPr>
                <w:rFonts w:ascii="Arial" w:hAnsi="Arial" w:cs="Arial"/>
                <w:color w:val="DE000E"/>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30B14">
              <w:rPr>
                <w:rFonts w:ascii="Arial" w:hAnsi="Arial" w:cs="Arial"/>
                <w:color w:val="FF8000"/>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30B14">
              <w:rPr>
                <w:rFonts w:ascii="Arial" w:hAnsi="Arial" w:cs="Arial"/>
                <w:color w:val="99CC00"/>
                <w:sz w:val="40"/>
                <w:szCs w:val="34"/>
                <w:lang w:val="en-GB" w:bidi="en-US"/>
              </w:rPr>
              <w:lastRenderedPageBreak/>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lastRenderedPageBreak/>
              <w:t xml:space="preserve">An interest arising from the code of conduct adopted by the Council, the existence </w:t>
            </w:r>
            <w:r w:rsidRPr="00D30B14">
              <w:rPr>
                <w:rFonts w:ascii="Arial" w:hAnsi="Arial" w:cs="Arial"/>
                <w:b/>
                <w:bCs/>
                <w:color w:val="000000"/>
                <w:sz w:val="20"/>
                <w:szCs w:val="20"/>
                <w:lang w:val="en-GB" w:bidi="en-US"/>
              </w:rPr>
              <w:lastRenderedPageBreak/>
              <w:t xml:space="preserve">and nature of which is required to be disclosed by a Councillor at a meeting shall be recorded in the minutes. </w:t>
            </w:r>
            <w:r w:rsidRPr="00D30B14">
              <w:rPr>
                <w:rFonts w:ascii="Arial" w:hAnsi="Arial" w:cs="Arial"/>
                <w:color w:val="000000"/>
                <w:sz w:val="20"/>
                <w:szCs w:val="20"/>
                <w:lang w:val="en-GB" w:bidi="en-US"/>
              </w:rPr>
              <w:t>(</w:t>
            </w:r>
            <w:r w:rsidRPr="00D30B14">
              <w:rPr>
                <w:rFonts w:ascii="Arial" w:hAnsi="Arial" w:cs="Arial"/>
                <w:i/>
                <w:iCs/>
                <w:color w:val="000000"/>
                <w:sz w:val="20"/>
                <w:szCs w:val="20"/>
                <w:lang w:val="en-GB" w:bidi="en-US"/>
              </w:rPr>
              <w:t>See also standing orders 7 and 8 below</w:t>
            </w:r>
            <w:r w:rsidRPr="00D30B14">
              <w:rPr>
                <w:rFonts w:ascii="Arial" w:hAnsi="Arial" w:cs="Arial"/>
                <w:color w:val="000000"/>
                <w:sz w:val="20"/>
                <w:szCs w:val="20"/>
                <w:lang w:val="en-GB" w:bidi="en-US"/>
              </w:rPr>
              <w:t>.</w:t>
            </w:r>
            <w:r w:rsidR="00FF2788" w:rsidRPr="00D30B14">
              <w:rPr>
                <w:rFonts w:ascii="Arial" w:hAnsi="Arial" w:cs="Arial"/>
                <w:color w:val="000000"/>
                <w:sz w:val="20"/>
                <w:szCs w:val="20"/>
                <w:lang w:val="en-GB" w:bidi="en-US"/>
              </w:rPr>
              <w:t>)</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30B14">
              <w:rPr>
                <w:rFonts w:ascii="Arial" w:hAnsi="Arial" w:cs="Arial"/>
                <w:color w:val="DE000E"/>
                <w:sz w:val="40"/>
                <w:szCs w:val="34"/>
                <w:lang w:val="en-GB" w:bidi="en-US"/>
              </w:rPr>
              <w:lastRenderedPageBreak/>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No business may be transacted at a meeting unless at least one third of the whole number of members of the Council are present and in no case shall the quorum of a meeting be less than 3.</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30B14">
              <w:rPr>
                <w:rFonts w:ascii="Arial" w:hAnsi="Arial" w:cs="Arial"/>
                <w:color w:val="DE000E"/>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30B14">
              <w:rPr>
                <w:rFonts w:ascii="Arial" w:hAnsi="Arial" w:cs="Arial"/>
                <w:color w:val="FF8000"/>
                <w:sz w:val="40"/>
                <w:szCs w:val="34"/>
                <w:lang w:val="en-GB" w:bidi="en-US"/>
              </w:rPr>
              <w:t>●</w:t>
            </w:r>
          </w:p>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30B14">
              <w:rPr>
                <w:rFonts w:ascii="Arial" w:hAnsi="Arial" w:cs="Arial"/>
                <w:color w:val="99CC00"/>
                <w:sz w:val="40"/>
                <w:szCs w:val="34"/>
                <w:lang w:val="en-GB" w:bidi="en-US"/>
              </w:rPr>
              <w:t>●</w:t>
            </w:r>
          </w:p>
        </w:tc>
        <w:tc>
          <w:tcPr>
            <w:tcW w:w="9036" w:type="dxa"/>
            <w:shd w:val="clear" w:color="auto" w:fill="auto"/>
          </w:tcPr>
          <w:p w:rsidR="009F5281"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b/>
                <w:bCs/>
                <w:color w:val="000000"/>
                <w:sz w:val="20"/>
                <w:szCs w:val="20"/>
                <w:lang w:val="en-GB" w:bidi="en-US"/>
              </w:rPr>
              <w:t>If a meeting is or becomes inquorate no business shall be transacted</w:t>
            </w:r>
            <w:r w:rsidRPr="00D30B14">
              <w:rPr>
                <w:rFonts w:ascii="Arial" w:hAnsi="Arial" w:cs="Arial"/>
                <w:color w:val="000000"/>
                <w:sz w:val="20"/>
                <w:szCs w:val="20"/>
                <w:lang w:val="en-GB" w:bidi="en-US"/>
              </w:rPr>
              <w:t xml:space="preserve"> and the meeting shall be adjourned. Any outstanding business of a meeting so adjourned shall be transacted at a following meeting. </w:t>
            </w:r>
          </w:p>
        </w:tc>
      </w:tr>
      <w:tr w:rsidR="009F5281" w:rsidRPr="00544117" w:rsidTr="00D30B14">
        <w:tc>
          <w:tcPr>
            <w:tcW w:w="568" w:type="dxa"/>
            <w:shd w:val="clear" w:color="auto" w:fill="auto"/>
          </w:tcPr>
          <w:p w:rsidR="009F5281" w:rsidRPr="00D30B14" w:rsidRDefault="009F5281" w:rsidP="00D30B14">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shd w:val="clear" w:color="auto" w:fill="auto"/>
          </w:tcPr>
          <w:p w:rsidR="00FF2788" w:rsidRPr="00D30B14" w:rsidRDefault="009F5281" w:rsidP="00D30B14">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30B14">
              <w:rPr>
                <w:rFonts w:ascii="Arial" w:hAnsi="Arial" w:cs="Arial"/>
                <w:color w:val="000000"/>
                <w:sz w:val="20"/>
                <w:szCs w:val="20"/>
                <w:lang w:val="en-GB" w:bidi="en-US"/>
              </w:rPr>
              <w:t>M</w:t>
            </w:r>
            <w:bookmarkStart w:id="1" w:name="_GoBack"/>
            <w:bookmarkEnd w:id="1"/>
            <w:r w:rsidRPr="00D30B14">
              <w:rPr>
                <w:rFonts w:ascii="Arial" w:hAnsi="Arial" w:cs="Arial"/>
                <w:color w:val="000000"/>
                <w:sz w:val="20"/>
                <w:szCs w:val="20"/>
                <w:lang w:val="en-GB" w:bidi="en-US"/>
              </w:rPr>
              <w:t xml:space="preserve">eetings shall not exceed a period of </w:t>
            </w:r>
            <w:r w:rsidR="00135403" w:rsidRPr="00D30B14">
              <w:rPr>
                <w:rFonts w:ascii="Arial" w:hAnsi="Arial" w:cs="Arial"/>
                <w:color w:val="000000"/>
                <w:sz w:val="20"/>
                <w:szCs w:val="20"/>
                <w:lang w:val="en-GB" w:bidi="en-US"/>
              </w:rPr>
              <w:t>2</w:t>
            </w:r>
            <w:r w:rsidRPr="00D30B14">
              <w:rPr>
                <w:rFonts w:ascii="Arial" w:hAnsi="Arial" w:cs="Arial"/>
                <w:color w:val="000000"/>
                <w:sz w:val="20"/>
                <w:szCs w:val="20"/>
                <w:lang w:val="en-GB" w:bidi="en-US"/>
              </w:rPr>
              <w:t xml:space="preserve"> hours.</w:t>
            </w:r>
          </w:p>
        </w:tc>
      </w:tr>
    </w:tbl>
    <w:p w:rsidR="00026ACA" w:rsidRPr="00F722EE" w:rsidRDefault="00026ACA" w:rsidP="00F722EE">
      <w:pPr>
        <w:pStyle w:val="Heading1"/>
        <w:rPr>
          <w:rFonts w:cs="Arial"/>
          <w:bCs/>
          <w:color w:val="000000"/>
          <w:sz w:val="18"/>
          <w:szCs w:val="40"/>
          <w:lang w:val="en-GB" w:bidi="en-US"/>
        </w:rPr>
      </w:pPr>
      <w:bookmarkStart w:id="2" w:name="_Toc516513390"/>
      <w:r w:rsidRPr="00CB3E90">
        <w:t>Ordinary Council meetings</w:t>
      </w:r>
      <w:bookmarkEnd w:id="2"/>
      <w:r w:rsidRPr="00CB3E90">
        <w:t xml:space="preserve"> </w:t>
      </w: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the annual meeting of the Council shall be held on or within 14 days following the day on which the new councillors elected take office.</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 year which is not an election year, the annual meeting of a Council shall be held on such day in May as the Council may direct.</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no other time is fixed, the annual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meeting of the Council shall take place at 6pm.</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26ACA" w:rsidRPr="00F722EE" w:rsidRDefault="00026ACA" w:rsidP="00F722EE">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In addition to the annual meeting of the Council, at least three other ordinary meetings shall be held in each year on such dates and times as the Council directs.</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election of the Chairman </w:t>
      </w:r>
      <w:r w:rsidRPr="00544117">
        <w:rPr>
          <w:rFonts w:ascii="Arial" w:hAnsi="Arial" w:cs="Arial"/>
          <w:color w:val="000000"/>
          <w:sz w:val="20"/>
          <w:szCs w:val="20"/>
          <w:lang w:val="en-GB" w:bidi="en-US"/>
        </w:rPr>
        <w:t>and Vice-Chairman (if any)</w:t>
      </w:r>
      <w:r w:rsidRPr="00544117">
        <w:rPr>
          <w:rFonts w:ascii="Arial" w:hAnsi="Arial" w:cs="Arial"/>
          <w:b/>
          <w:bCs/>
          <w:color w:val="000000"/>
          <w:sz w:val="20"/>
          <w:szCs w:val="20"/>
          <w:lang w:val="en-GB" w:bidi="en-US"/>
        </w:rPr>
        <w:t xml:space="preserve"> of the Council shall be the first business completed at the annual meeting of the Council.</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at the next</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 xml:space="preserve">annual meeting of the Council. </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Vice-Chairman of the Council, if any, unless he resigns or becomes disqualified, shall hold office until immediately</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after the election of the Chairman of the Council at the next annual meeting of the Council.</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 Chairman of the Council has not been re-elected as a member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F45B70" w:rsidRPr="00544117" w:rsidRDefault="00F45B70" w:rsidP="00354DDE">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Chairman of the Council has been re-elected as a member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he shall preside at the meeting until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 new</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Chairman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has been elected. He may exercise an original vote in respect of the election</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of the new Chairman of the Council and must give a casting vote in the case of an equality of votes.</w:t>
      </w:r>
    </w:p>
    <w:p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Following the election of the Chairman of the Council and Vice-Chairman (if any) of the Council at the annual meeting of the Council, the order of business shall be as follows.</w:t>
      </w:r>
    </w:p>
    <w:p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an election year, delivery by councillors of their declarations of acceptance of office.</w:t>
      </w:r>
    </w:p>
    <w:p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Confirmation of the accuracy of the minutes of the last meeting of the Council and to</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receive and note minutes of and/or to determine recommendations made by committees.</w:t>
      </w:r>
    </w:p>
    <w:p w:rsidR="00026ACA" w:rsidRPr="00544117" w:rsidRDefault="00135403"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Pr>
          <w:rFonts w:ascii="Arial" w:hAnsi="Arial" w:cs="Arial"/>
          <w:color w:val="000000"/>
          <w:sz w:val="20"/>
          <w:szCs w:val="20"/>
          <w:lang w:val="en-GB" w:bidi="en-US"/>
        </w:rPr>
        <w:t>To appoint committees</w:t>
      </w:r>
      <w:r w:rsidR="00026ACA" w:rsidRPr="00544117">
        <w:rPr>
          <w:rFonts w:ascii="Arial" w:hAnsi="Arial" w:cs="Arial"/>
          <w:color w:val="000000"/>
          <w:sz w:val="20"/>
          <w:szCs w:val="20"/>
          <w:lang w:val="en-GB" w:bidi="en-US"/>
        </w:rPr>
        <w:t>.</w:t>
      </w:r>
    </w:p>
    <w:p w:rsidR="00026ACA" w:rsidRPr="00135403" w:rsidRDefault="00026ACA" w:rsidP="00135403">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Review and adoption of appropriate standing orders and financial regulations. </w:t>
      </w:r>
    </w:p>
    <w:p w:rsidR="00026ACA" w:rsidRPr="009D07B0" w:rsidRDefault="00026ACA" w:rsidP="009D07B0">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and confirmation of arrangements for insurance cover in respect of all insured risks.</w:t>
      </w:r>
    </w:p>
    <w:p w:rsidR="00026ACA" w:rsidRPr="009D07B0" w:rsidRDefault="009D07B0" w:rsidP="009D07B0">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Pr>
          <w:rFonts w:ascii="Arial" w:hAnsi="Arial" w:cs="Arial"/>
          <w:color w:val="000000"/>
          <w:sz w:val="20"/>
          <w:szCs w:val="20"/>
          <w:lang w:val="en-GB" w:bidi="en-US"/>
        </w:rPr>
        <w:t>To consider the payment of any subscriptions paid annually</w:t>
      </w:r>
    </w:p>
    <w:p w:rsidR="00354DDE" w:rsidRPr="00F722EE" w:rsidRDefault="00026ACA" w:rsidP="00354DDE">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b/>
          <w:bCs/>
          <w:color w:val="000000"/>
          <w:lang w:val="en-GB" w:bidi="en-US"/>
        </w:rPr>
      </w:pPr>
      <w:r w:rsidRPr="00544117">
        <w:rPr>
          <w:rFonts w:ascii="Arial" w:hAnsi="Arial" w:cs="Arial"/>
          <w:color w:val="000000"/>
          <w:sz w:val="20"/>
          <w:szCs w:val="20"/>
          <w:lang w:val="en-GB" w:bidi="en-US"/>
        </w:rPr>
        <w:t>Setting the dates, times and place of ordinary meetings of the full Council for the year</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b/>
        <w:t>ahead.</w:t>
      </w:r>
    </w:p>
    <w:p w:rsidR="00354DDE" w:rsidRPr="00544117" w:rsidRDefault="00354DDE" w:rsidP="00354DDE">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rsidR="00026ACA" w:rsidRPr="00544117" w:rsidRDefault="00026ACA" w:rsidP="00CB3E90">
      <w:pPr>
        <w:pStyle w:val="Heading1"/>
      </w:pPr>
      <w:bookmarkStart w:id="3" w:name="_Toc516513391"/>
      <w:r w:rsidRPr="00544117">
        <w:t>Proper Officer</w:t>
      </w:r>
      <w:bookmarkEnd w:id="3"/>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The Council’s Proper Officer shall be either (</w:t>
      </w:r>
      <w:proofErr w:type="spellStart"/>
      <w:r w:rsidRPr="00544117">
        <w:rPr>
          <w:rFonts w:ascii="Arial" w:hAnsi="Arial" w:cs="Arial"/>
          <w:color w:val="000000"/>
          <w:sz w:val="20"/>
          <w:szCs w:val="20"/>
          <w:lang w:val="en-GB" w:bidi="en-US"/>
        </w:rPr>
        <w:t>i</w:t>
      </w:r>
      <w:proofErr w:type="spellEnd"/>
      <w:r w:rsidRPr="00544117">
        <w:rPr>
          <w:rFonts w:ascii="Arial" w:hAnsi="Arial" w:cs="Arial"/>
          <w:color w:val="000000"/>
          <w:sz w:val="20"/>
          <w:szCs w:val="20"/>
          <w:lang w:val="en-GB" w:bidi="en-US"/>
        </w:rPr>
        <w:t>) the clerk or such other employee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rsidR="00026ACA" w:rsidRPr="00544117" w:rsidRDefault="00477929" w:rsidP="00477929">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C</w:t>
      </w:r>
      <w:r w:rsidR="00026ACA" w:rsidRPr="00544117">
        <w:rPr>
          <w:rFonts w:ascii="Arial" w:hAnsi="Arial" w:cs="Arial"/>
          <w:color w:val="000000"/>
          <w:sz w:val="20"/>
          <w:szCs w:val="20"/>
          <w:lang w:val="en-GB" w:bidi="en-US"/>
        </w:rPr>
        <w:t xml:space="preserve">onfirm the time, date, venue and the agenda of a meeting of the Council and a meeting of a committee and a sub-committee at least 3 clear days before the meeting provided </w:t>
      </w:r>
      <w:r>
        <w:rPr>
          <w:rFonts w:ascii="Arial" w:hAnsi="Arial" w:cs="Arial"/>
          <w:color w:val="000000"/>
          <w:sz w:val="20"/>
          <w:szCs w:val="20"/>
          <w:lang w:val="en-GB" w:bidi="en-US"/>
        </w:rPr>
        <w:t>by</w:t>
      </w:r>
      <w:r w:rsidR="00026ACA" w:rsidRPr="00544117">
        <w:rPr>
          <w:rFonts w:ascii="Arial" w:hAnsi="Arial" w:cs="Arial"/>
          <w:color w:val="000000"/>
          <w:sz w:val="20"/>
          <w:szCs w:val="20"/>
          <w:lang w:val="en-GB" w:bidi="en-US"/>
        </w:rPr>
        <w:t xml:space="preserve"> email</w:t>
      </w:r>
      <w:r>
        <w:rPr>
          <w:rFonts w:ascii="Arial" w:hAnsi="Arial" w:cs="Arial"/>
          <w:color w:val="000000"/>
          <w:sz w:val="20"/>
          <w:szCs w:val="20"/>
          <w:lang w:val="en-GB" w:bidi="en-US"/>
        </w:rPr>
        <w:t xml:space="preserve"> to councillors</w:t>
      </w:r>
    </w:p>
    <w:p w:rsidR="00354DDE"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Give public notice of the time, date, venue and agenda at least 3 clear days before a meeting of the Council or a meeting of a committee</w:t>
      </w:r>
      <w:r w:rsidRPr="00544117">
        <w:rPr>
          <w:rFonts w:ascii="Arial" w:hAnsi="Arial" w:cs="Arial"/>
          <w:color w:val="000000"/>
          <w:sz w:val="20"/>
          <w:szCs w:val="20"/>
          <w:lang w:val="en-GB" w:bidi="en-US"/>
        </w:rPr>
        <w:t xml:space="preserve"> or a sub- committee </w:t>
      </w:r>
      <w:r w:rsidRPr="00544117">
        <w:rPr>
          <w:rFonts w:ascii="Arial" w:hAnsi="Arial" w:cs="Arial"/>
          <w:b/>
          <w:bCs/>
          <w:color w:val="000000"/>
          <w:sz w:val="20"/>
          <w:szCs w:val="20"/>
          <w:lang w:val="en-GB" w:bidi="en-US"/>
        </w:rPr>
        <w:t>(provided that the public notice with agenda of an extraordinary meeting of the Council convened by councillors is signed by them)</w:t>
      </w:r>
      <w:r w:rsidRPr="00544117">
        <w:rPr>
          <w:rFonts w:ascii="Arial" w:hAnsi="Arial" w:cs="Arial"/>
          <w:color w:val="000000"/>
          <w:sz w:val="20"/>
          <w:szCs w:val="20"/>
          <w:lang w:val="en-GB" w:bidi="en-US"/>
        </w:rPr>
        <w:t>.</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below, include in the agenda all motions in the order received unless a councillor has given written notice at least </w:t>
      </w:r>
      <w:r w:rsidR="00477929">
        <w:rPr>
          <w:rFonts w:ascii="Arial" w:hAnsi="Arial" w:cs="Arial"/>
          <w:color w:val="000000"/>
          <w:sz w:val="20"/>
          <w:szCs w:val="20"/>
          <w:lang w:val="en-GB" w:bidi="en-US"/>
        </w:rPr>
        <w:t>3</w:t>
      </w:r>
      <w:r w:rsidRPr="00544117">
        <w:rPr>
          <w:rFonts w:ascii="Arial" w:hAnsi="Arial" w:cs="Arial"/>
          <w:color w:val="000000"/>
          <w:sz w:val="20"/>
          <w:szCs w:val="20"/>
          <w:lang w:val="en-GB" w:bidi="en-US"/>
        </w:rPr>
        <w:t xml:space="preserve"> days before the meeting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confirming his withdrawal of it.</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544117">
        <w:rPr>
          <w:rFonts w:ascii="Arial" w:hAnsi="Arial" w:cs="Arial"/>
          <w:color w:val="000000"/>
          <w:sz w:val="20"/>
          <w:szCs w:val="20"/>
          <w:lang w:val="en-GB" w:bidi="en-US"/>
        </w:rPr>
        <w:t>[</w:t>
      </w:r>
      <w:r w:rsidRPr="00544117">
        <w:rPr>
          <w:rFonts w:ascii="Arial" w:hAnsi="Arial" w:cs="Arial"/>
          <w:b/>
          <w:bCs/>
          <w:color w:val="000000"/>
          <w:sz w:val="20"/>
          <w:szCs w:val="20"/>
          <w:lang w:val="en-GB" w:bidi="en-US"/>
        </w:rPr>
        <w:t>3(b)</w:t>
      </w:r>
      <w:proofErr w:type="spellStart"/>
      <w:r w:rsidRPr="00544117">
        <w:rPr>
          <w:rFonts w:ascii="Arial" w:hAnsi="Arial" w:cs="Arial"/>
          <w:b/>
          <w:bCs/>
          <w:color w:val="000000"/>
          <w:sz w:val="20"/>
          <w:szCs w:val="20"/>
          <w:lang w:val="en-GB" w:bidi="en-US"/>
        </w:rPr>
        <w:t>i</w:t>
      </w:r>
      <w:proofErr w:type="spellEnd"/>
      <w:r w:rsidRPr="00544117">
        <w:rPr>
          <w:rFonts w:ascii="Arial" w:hAnsi="Arial" w:cs="Arial"/>
          <w:color w:val="000000"/>
          <w:sz w:val="20"/>
          <w:szCs w:val="20"/>
          <w:lang w:val="en-GB" w:bidi="en-US"/>
        </w:rPr>
        <w:t xml:space="preserve">] OR [3(b)ii] </w:t>
      </w:r>
      <w:r w:rsidRPr="00544117">
        <w:rPr>
          <w:rFonts w:ascii="Arial" w:hAnsi="Arial" w:cs="Arial"/>
          <w:b/>
          <w:bCs/>
          <w:color w:val="000000"/>
          <w:sz w:val="20"/>
          <w:szCs w:val="20"/>
          <w:lang w:val="en-GB" w:bidi="en-US"/>
        </w:rPr>
        <w:t>above</w:t>
      </w:r>
      <w:r w:rsidRPr="00544117">
        <w:rPr>
          <w:rFonts w:ascii="Arial" w:hAnsi="Arial" w:cs="Arial"/>
          <w:color w:val="000000"/>
          <w:sz w:val="20"/>
          <w:szCs w:val="20"/>
          <w:lang w:val="en-GB" w:bidi="en-US"/>
        </w:rPr>
        <w:t>.</w:t>
      </w:r>
    </w:p>
    <w:p w:rsidR="00026ACA" w:rsidRPr="00544117" w:rsidRDefault="00026ACA" w:rsidP="00EA6A65">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color w:val="000000"/>
          <w:sz w:val="20"/>
          <w:szCs w:val="20"/>
          <w:lang w:val="en-GB" w:bidi="en-US"/>
        </w:rPr>
        <w:t>Make available for inspection the minutes of meetings.</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Receive and retain copies of byelaws made by other local authorities.</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Receive and retain declarations of acceptance of office from councillors.</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Retain a copy of every councillor’s register of interests and any changes to it and keep copies of the same available for inspection.</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Keep proper records required before and after meetings;</w:t>
      </w:r>
    </w:p>
    <w:p w:rsidR="00026ACA" w:rsidRPr="00544117" w:rsidRDefault="00026ACA" w:rsidP="00074132">
      <w:pPr>
        <w:widowControl w:val="0"/>
        <w:numPr>
          <w:ilvl w:val="1"/>
          <w:numId w:val="5"/>
        </w:numPr>
        <w:tabs>
          <w:tab w:val="num" w:pos="3422"/>
        </w:tabs>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Process all requests made under the Freedom of Information Act 2000 and Data</w:t>
      </w:r>
      <w:r w:rsidR="003A516F"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Protection Act 1998, in accordance with and subject to the Council’s procedures relating to the same.</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Receive and send general correspondence and notices on behalf of the Council except where there is a resolution to the contrary.</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Manage the organisation, storage of and access to information held by the Council in paper and electronic form.</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 legal deeds to be signed by 2 councillors and witnessed (</w:t>
      </w:r>
      <w:r w:rsidRPr="00544117">
        <w:rPr>
          <w:rFonts w:ascii="Arial" w:hAnsi="Arial" w:cs="Arial"/>
          <w:i/>
          <w:iCs/>
          <w:color w:val="000000"/>
          <w:sz w:val="20"/>
          <w:szCs w:val="20"/>
          <w:lang w:val="en-GB" w:bidi="en-US"/>
        </w:rPr>
        <w:t xml:space="preserve">See also </w:t>
      </w:r>
      <w:r w:rsidRPr="00544117">
        <w:rPr>
          <w:rFonts w:ascii="Arial" w:hAnsi="Arial" w:cs="Arial"/>
          <w:i/>
          <w:iCs/>
          <w:color w:val="000000"/>
          <w:sz w:val="20"/>
          <w:szCs w:val="20"/>
          <w:lang w:val="en-GB" w:bidi="en-US"/>
        </w:rPr>
        <w:lastRenderedPageBreak/>
        <w:t>model standing orders 14(a) and (b).</w:t>
      </w:r>
      <w:r w:rsidRPr="00544117">
        <w:rPr>
          <w:rFonts w:ascii="Arial" w:hAnsi="Arial" w:cs="Arial"/>
          <w:color w:val="000000"/>
          <w:sz w:val="20"/>
          <w:szCs w:val="20"/>
          <w:lang w:val="en-GB" w:bidi="en-US"/>
        </w:rPr>
        <w:t>)</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Arrange for the prompt authorisation, approval, and instruction regarding any </w:t>
      </w:r>
      <w:r w:rsidR="00354DDE" w:rsidRPr="00544117">
        <w:rPr>
          <w:rFonts w:ascii="Arial" w:hAnsi="Arial" w:cs="Arial"/>
          <w:color w:val="000000"/>
          <w:sz w:val="20"/>
          <w:szCs w:val="20"/>
          <w:lang w:val="en-GB" w:bidi="en-US"/>
        </w:rPr>
        <w:t>p</w:t>
      </w:r>
      <w:r w:rsidRPr="00544117">
        <w:rPr>
          <w:rFonts w:ascii="Arial" w:hAnsi="Arial" w:cs="Arial"/>
          <w:color w:val="000000"/>
          <w:sz w:val="20"/>
          <w:szCs w:val="20"/>
          <w:lang w:val="en-GB" w:bidi="en-US"/>
        </w:rPr>
        <w:t>ayments to be made by the Council in accordance with the Council’s financial regulations.</w:t>
      </w:r>
    </w:p>
    <w:p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Record every planning application notified to the Council and the Council’s response to the local planning authority;</w:t>
      </w:r>
    </w:p>
    <w:p w:rsidR="00354DDE"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Refer a planning application received by the Council to the Chairman or in his absence the Vice-Chairman of the Council within 2 working days of receipt to facilitate an extraordinary meeting if the nature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of a planning application requires consideration before the next ordinary meeting </w:t>
      </w:r>
      <w:r w:rsidR="00635CC1">
        <w:rPr>
          <w:rFonts w:ascii="Arial" w:hAnsi="Arial" w:cs="Arial"/>
          <w:color w:val="000000"/>
          <w:sz w:val="20"/>
          <w:szCs w:val="20"/>
          <w:lang w:val="en-GB" w:bidi="en-US"/>
        </w:rPr>
        <w:t xml:space="preserve">of the council or planning </w:t>
      </w:r>
      <w:r w:rsidRPr="00544117">
        <w:rPr>
          <w:rFonts w:ascii="Arial" w:hAnsi="Arial" w:cs="Arial"/>
          <w:color w:val="000000"/>
          <w:sz w:val="20"/>
          <w:szCs w:val="20"/>
          <w:lang w:val="en-GB" w:bidi="en-US"/>
        </w:rPr>
        <w:t xml:space="preserve">committee]. </w:t>
      </w:r>
    </w:p>
    <w:p w:rsidR="00026ACA" w:rsidRPr="00F722EE" w:rsidRDefault="00026ACA" w:rsidP="00F722EE">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F722EE">
        <w:rPr>
          <w:rFonts w:ascii="Arial" w:hAnsi="Arial" w:cs="Arial"/>
          <w:color w:val="000000"/>
          <w:sz w:val="20"/>
          <w:szCs w:val="20"/>
          <w:lang w:val="en-GB" w:bidi="en-US"/>
        </w:rPr>
        <w:t>Action or undertake activity or responsibilities instructed by resolution or contained in standing orders.</w:t>
      </w: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sz w:val="32"/>
          <w:lang w:val="en-GB" w:bidi="en-US"/>
        </w:rPr>
      </w:pPr>
    </w:p>
    <w:p w:rsidR="00026ACA" w:rsidRPr="00544117" w:rsidRDefault="00026ACA" w:rsidP="00CB3E90">
      <w:pPr>
        <w:pStyle w:val="Heading1"/>
      </w:pPr>
      <w:bookmarkStart w:id="4" w:name="_Toc516513392"/>
      <w:r w:rsidRPr="00544117">
        <w:t>Motions requiring written notice</w:t>
      </w:r>
      <w:bookmarkEnd w:id="4"/>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sidR="00635CC1">
        <w:rPr>
          <w:rFonts w:ascii="Arial" w:hAnsi="Arial" w:cs="Arial"/>
          <w:color w:val="000000"/>
          <w:sz w:val="20"/>
          <w:szCs w:val="20"/>
          <w:lang w:val="en-GB" w:bidi="en-US"/>
        </w:rPr>
        <w:t>7</w:t>
      </w:r>
      <w:r w:rsidRPr="00544117">
        <w:rPr>
          <w:rFonts w:ascii="Arial" w:hAnsi="Arial" w:cs="Arial"/>
          <w:color w:val="000000"/>
          <w:sz w:val="20"/>
          <w:szCs w:val="20"/>
          <w:lang w:val="en-GB" w:bidi="en-US"/>
        </w:rPr>
        <w:t xml:space="preserve"> clear days before the next meeting.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may, before including a motion in the agenda received in accordance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with standing order 4(a) above, correct obvious grammatical or typographical errors in the wording of the motion.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Proper Officer considers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wording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of a motion received in accordance with standing order 4(a) above is not clear in meaning, the motion shall be rejected until the mover of the motion resubmits it in writing to the Proper Officer in clear and certain language at least </w:t>
      </w:r>
      <w:r w:rsidR="00635CC1">
        <w:rPr>
          <w:rFonts w:ascii="Arial" w:hAnsi="Arial" w:cs="Arial"/>
          <w:color w:val="000000"/>
          <w:sz w:val="20"/>
          <w:szCs w:val="20"/>
          <w:lang w:val="en-GB" w:bidi="en-US"/>
        </w:rPr>
        <w:t>5</w:t>
      </w:r>
      <w:r w:rsidRPr="00544117">
        <w:rPr>
          <w:rFonts w:ascii="Arial" w:hAnsi="Arial" w:cs="Arial"/>
          <w:color w:val="000000"/>
          <w:sz w:val="20"/>
          <w:szCs w:val="20"/>
          <w:lang w:val="en-GB" w:bidi="en-US"/>
        </w:rPr>
        <w:t xml:space="preserve"> clear days before the meeting.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wording or nature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a proposed motion</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is considered unlawful or improper, the Proper Officer shall consult with the Chairman of the forthcoming meeting or</w:t>
      </w:r>
      <w:proofErr w:type="gramStart"/>
      <w:r w:rsidRPr="00544117">
        <w:rPr>
          <w:rFonts w:ascii="Arial" w:hAnsi="Arial" w:cs="Arial"/>
          <w:color w:val="000000"/>
          <w:sz w:val="20"/>
          <w:szCs w:val="20"/>
          <w:lang w:val="en-GB" w:bidi="en-US"/>
        </w:rPr>
        <w: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as the case may be,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w:t>
      </w:r>
      <w:proofErr w:type="gramEnd"/>
      <w:r w:rsidRPr="00544117">
        <w:rPr>
          <w:rFonts w:ascii="Arial" w:hAnsi="Arial" w:cs="Arial"/>
          <w:color w:val="000000"/>
          <w:sz w:val="20"/>
          <w:szCs w:val="20"/>
          <w:lang w:val="en-GB" w:bidi="en-US"/>
        </w:rPr>
        <w:t xml:space="preserve"> Councillors who have convened the meeting, to consider whether the motion shall be included or rejected in the agenda.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Having consulted the Chairman or councillors pursuant to standing order 4(d) above, the decision of the Proper Officer as to </w:t>
      </w:r>
      <w:proofErr w:type="gramStart"/>
      <w:r w:rsidRPr="00544117">
        <w:rPr>
          <w:rFonts w:ascii="Arial" w:hAnsi="Arial" w:cs="Arial"/>
          <w:color w:val="000000"/>
          <w:sz w:val="20"/>
          <w:szCs w:val="20"/>
          <w:lang w:val="en-GB" w:bidi="en-US"/>
        </w:rPr>
        <w:t>whether or not</w:t>
      </w:r>
      <w:proofErr w:type="gramEnd"/>
      <w:r w:rsidRPr="00544117">
        <w:rPr>
          <w:rFonts w:ascii="Arial" w:hAnsi="Arial" w:cs="Arial"/>
          <w:color w:val="000000"/>
          <w:sz w:val="20"/>
          <w:szCs w:val="20"/>
          <w:lang w:val="en-GB" w:bidi="en-US"/>
        </w:rPr>
        <w:t xml:space="preserve"> to include the motion in the agenda shall be final.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Notice of every motion received in accordance with the Council’s standing orders shall be </w:t>
      </w:r>
      <w:r w:rsidR="00635CC1">
        <w:rPr>
          <w:rFonts w:ascii="Arial" w:hAnsi="Arial" w:cs="Arial"/>
          <w:color w:val="000000"/>
          <w:sz w:val="20"/>
          <w:szCs w:val="20"/>
          <w:lang w:val="en-GB" w:bidi="en-US"/>
        </w:rPr>
        <w:t>recorded</w:t>
      </w:r>
      <w:r w:rsidRPr="00544117">
        <w:rPr>
          <w:rFonts w:ascii="Arial" w:hAnsi="Arial" w:cs="Arial"/>
          <w:color w:val="000000"/>
          <w:sz w:val="20"/>
          <w:szCs w:val="20"/>
          <w:lang w:val="en-GB" w:bidi="en-US"/>
        </w:rPr>
        <w:t>.</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rejected in accordance with the Council’s standing orders shall be duly recorded with a note by the Proper Officer giving reasons for its rejection in a book for that purpos</w:t>
      </w:r>
      <w:r w:rsidR="00635CC1">
        <w:rPr>
          <w:rFonts w:ascii="Arial" w:hAnsi="Arial" w:cs="Arial"/>
          <w:color w:val="000000"/>
          <w:sz w:val="20"/>
          <w:szCs w:val="20"/>
          <w:lang w:val="en-GB" w:bidi="en-US"/>
        </w:rPr>
        <w:t>e</w:t>
      </w:r>
      <w:r w:rsidRPr="00544117">
        <w:rPr>
          <w:rFonts w:ascii="Arial" w:hAnsi="Arial" w:cs="Arial"/>
          <w:color w:val="000000"/>
          <w:sz w:val="20"/>
          <w:szCs w:val="20"/>
          <w:lang w:val="en-GB" w:bidi="en-US"/>
        </w:rPr>
        <w:t xml:space="preserve">, which shall be open to inspection by all councillors.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sz w:val="28"/>
          <w:lang w:val="en-GB" w:bidi="en-US"/>
        </w:rPr>
      </w:pP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rsidR="00026ACA" w:rsidRPr="00544117" w:rsidRDefault="00026ACA" w:rsidP="00CB3E90">
      <w:pPr>
        <w:pStyle w:val="Heading1"/>
      </w:pPr>
      <w:bookmarkStart w:id="5" w:name="_Toc516513393"/>
      <w:r w:rsidRPr="00544117">
        <w:t>Motions not requiring written notice</w:t>
      </w:r>
      <w:bookmarkEnd w:id="5"/>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A6A65">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to a sub-committee or an employee.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committee or sub-committee or any councillors (including substitutes)</w:t>
      </w:r>
      <w:r w:rsidR="00635CC1">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thereto.</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nominations to a committee or sub-committee.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dissolve a committee or sub-committee.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 or sub-committee.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To consider </w:t>
      </w:r>
      <w:proofErr w:type="gramStart"/>
      <w:r w:rsidRPr="00544117">
        <w:rPr>
          <w:rFonts w:ascii="Arial" w:hAnsi="Arial" w:cs="Arial"/>
          <w:color w:val="000000"/>
          <w:sz w:val="20"/>
          <w:szCs w:val="20"/>
          <w:lang w:val="en-GB" w:bidi="en-US"/>
        </w:rPr>
        <w:t>a report and/or recommendations</w:t>
      </w:r>
      <w:proofErr w:type="gramEnd"/>
      <w:r w:rsidR="00EA6A65" w:rsidRPr="00544117">
        <w:rPr>
          <w:rFonts w:ascii="Arial" w:hAnsi="Arial" w:cs="Arial"/>
          <w:color w:val="000000"/>
          <w:sz w:val="20"/>
          <w:szCs w:val="20"/>
          <w:lang w:val="en-GB" w:bidi="en-US"/>
        </w:rPr>
        <w:t xml:space="preserve"> made by a committee or a sub- </w:t>
      </w:r>
      <w:r w:rsidRPr="00544117">
        <w:rPr>
          <w:rFonts w:ascii="Arial" w:hAnsi="Arial" w:cs="Arial"/>
          <w:color w:val="000000"/>
          <w:sz w:val="20"/>
          <w:szCs w:val="20"/>
          <w:lang w:val="en-GB" w:bidi="en-US"/>
        </w:rPr>
        <w:t>committee or an employee.</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consider </w:t>
      </w:r>
      <w:proofErr w:type="gramStart"/>
      <w:r w:rsidRPr="00544117">
        <w:rPr>
          <w:rFonts w:ascii="Arial" w:hAnsi="Arial" w:cs="Arial"/>
          <w:color w:val="000000"/>
          <w:sz w:val="20"/>
          <w:szCs w:val="20"/>
          <w:lang w:val="en-GB" w:bidi="en-US"/>
        </w:rPr>
        <w:t>a report and/or recommendations</w:t>
      </w:r>
      <w:proofErr w:type="gramEnd"/>
      <w:r w:rsidRPr="00544117">
        <w:rPr>
          <w:rFonts w:ascii="Arial" w:hAnsi="Arial" w:cs="Arial"/>
          <w:color w:val="000000"/>
          <w:sz w:val="20"/>
          <w:szCs w:val="20"/>
          <w:lang w:val="en-GB" w:bidi="en-US"/>
        </w:rPr>
        <w:t xml:space="preserve"> made by an employee, professional advisor, expert or consultant.</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authorise legal deeds signed by two councillors and witnessed.</w:t>
      </w:r>
    </w:p>
    <w:p w:rsidR="00026ACA" w:rsidRPr="00544117" w:rsidRDefault="00026ACA" w:rsidP="00EA6A65">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(See standing orders 14(a) and (b) below.)</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w:t>
      </w:r>
      <w:r w:rsidR="00EA6A65" w:rsidRPr="00544117">
        <w:rPr>
          <w:rFonts w:ascii="Arial" w:hAnsi="Arial" w:cs="Arial"/>
          <w:color w:val="000000"/>
          <w:sz w:val="20"/>
          <w:szCs w:val="20"/>
          <w:lang w:val="en-GB" w:bidi="en-US"/>
        </w:rPr>
        <w:t xml:space="preserve">al or substantive motion under </w:t>
      </w:r>
      <w:r w:rsidRPr="00544117">
        <w:rPr>
          <w:rFonts w:ascii="Arial" w:hAnsi="Arial" w:cs="Arial"/>
          <w:color w:val="000000"/>
          <w:sz w:val="20"/>
          <w:szCs w:val="20"/>
          <w:lang w:val="en-GB" w:bidi="en-US"/>
        </w:rPr>
        <w:t>consideration which shall not have the effect of nullifying it.</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extend the time limit for speeches.</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press and public for all or part of a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give the consent of the Council if such c</w:t>
      </w:r>
      <w:r w:rsidR="00EA6A65" w:rsidRPr="00544117">
        <w:rPr>
          <w:rFonts w:ascii="Arial" w:hAnsi="Arial" w:cs="Arial"/>
          <w:color w:val="000000"/>
          <w:sz w:val="20"/>
          <w:szCs w:val="20"/>
          <w:lang w:val="en-GB" w:bidi="en-US"/>
        </w:rPr>
        <w:t xml:space="preserve">onsent is required by standing </w:t>
      </w:r>
      <w:r w:rsidRPr="00544117">
        <w:rPr>
          <w:rFonts w:ascii="Arial" w:hAnsi="Arial" w:cs="Arial"/>
          <w:color w:val="000000"/>
          <w:sz w:val="20"/>
          <w:szCs w:val="20"/>
          <w:lang w:val="en-GB" w:bidi="en-US"/>
        </w:rPr>
        <w:t>orders.</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To suspend any standing order except those which are mandatory by law.</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appoint representatives to outside bodies and to </w:t>
      </w:r>
      <w:proofErr w:type="gramStart"/>
      <w:r w:rsidRPr="00544117">
        <w:rPr>
          <w:rFonts w:ascii="Arial" w:hAnsi="Arial" w:cs="Arial"/>
          <w:color w:val="000000"/>
          <w:sz w:val="20"/>
          <w:szCs w:val="20"/>
          <w:lang w:val="en-GB" w:bidi="en-US"/>
        </w:rPr>
        <w:t>make arrangements</w:t>
      </w:r>
      <w:proofErr w:type="gramEnd"/>
      <w:r w:rsidRPr="00544117">
        <w:rPr>
          <w:rFonts w:ascii="Arial" w:hAnsi="Arial" w:cs="Arial"/>
          <w:color w:val="000000"/>
          <w:sz w:val="20"/>
          <w:szCs w:val="20"/>
          <w:lang w:val="en-GB" w:bidi="en-US"/>
        </w:rPr>
        <w:t xml:space="preserve"> for those representatives to report back the activities of outside bodies.</w:t>
      </w:r>
    </w:p>
    <w:p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answer questions from councillors.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F722EE" w:rsidRDefault="00026ACA" w:rsidP="00F722EE">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34"/>
          <w:szCs w:val="40"/>
          <w:lang w:val="en-GB" w:bidi="en-US"/>
        </w:rPr>
      </w:pPr>
    </w:p>
    <w:p w:rsidR="00026ACA" w:rsidRPr="00544117" w:rsidRDefault="00026ACA" w:rsidP="00CB3E90">
      <w:pPr>
        <w:pStyle w:val="Heading1"/>
      </w:pPr>
      <w:bookmarkStart w:id="6" w:name="_Toc516513394"/>
      <w:r w:rsidRPr="00544117">
        <w:t>Rules of debate</w:t>
      </w:r>
      <w:bookmarkEnd w:id="6"/>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above, a motion shall not be considered unless it has been proposed and seconded.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Subject to standing order 3(b)(iii) above, a motion included in an agenda not moved by the councillor who tabled it, may be treated as withdrawn.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shall, if required by the Chairman, be reduced to writing and handed to the Chairman who shall determine the order in which they are considered.</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move amendments to his own motion. If a motion has already been seconded, an amendment to it shall be with the consent of the seconder.</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amendment to a motion shall be either:</w:t>
      </w:r>
    </w:p>
    <w:p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w:t>
      </w:r>
    </w:p>
    <w:p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add words;</w:t>
      </w:r>
    </w:p>
    <w:p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 and add other words.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proposed or carried amendment to a motion shall not have the effect of rescinding the original or substantive motion under consideration.</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6(h) above, one or more amendments may be discussed together if the Chairman considers this expedient but shall be voted upon separately.</w:t>
      </w:r>
    </w:p>
    <w:p w:rsidR="005968F9" w:rsidRPr="00544117" w:rsidRDefault="005968F9" w:rsidP="005968F9">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Pursuant to standing order 6(h) above, the number of amendments to an original or substantive motion, which may be moved by a councillor, is limited to one.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not carried, other amendments shall be moved in the order directed by the Chairman.</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carried, the original motion, as amended, shall take the place of the original motion and shall become the substantive motion upon which any further amendment may be moved.</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mover of a motion or the mover</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of an amendment shall have a right of reply, not exceeding </w:t>
      </w:r>
      <w:r w:rsidR="00196F2E">
        <w:rPr>
          <w:rFonts w:ascii="Arial" w:hAnsi="Arial" w:cs="Arial"/>
          <w:color w:val="000000"/>
          <w:sz w:val="20"/>
          <w:szCs w:val="20"/>
          <w:lang w:val="en-GB" w:bidi="en-US"/>
        </w:rPr>
        <w:t>3</w:t>
      </w:r>
      <w:r w:rsidRPr="00544117">
        <w:rPr>
          <w:rFonts w:ascii="Arial" w:hAnsi="Arial" w:cs="Arial"/>
          <w:color w:val="000000"/>
          <w:sz w:val="20"/>
          <w:szCs w:val="20"/>
          <w:lang w:val="en-GB" w:bidi="en-US"/>
        </w:rPr>
        <w:t xml:space="preserve"> minutes.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a series of amendments to an original motion are carried, the mover of the original motion shall have a right of reply in respect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the substantive motion at the very end of debate and immediately before it is put to the vote.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During the debate of a motion, a councillor may interrupt only on a point of order or a personal explanation and the councillor who was interrupted shall stop speaking. A Councillor raising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a point of order shall identify the standing order which he considers has been breached or specify the irregularity in the meeting he is concerned by.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point of order shall be decided by the Chairman and his decision shall be final.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6(o) above, when a councillor’s motion is under debate no other motion shall be moved except: </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put the motion to a vote;</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refer a motion to a committee or sub-committee for consideration; </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suspend any standing order, except those which are mandatory.</w:t>
      </w:r>
    </w:p>
    <w:p w:rsidR="005968F9" w:rsidRPr="00544117" w:rsidRDefault="005968F9"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1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lang w:val="en-GB" w:bidi="en-US"/>
        </w:rPr>
      </w:pPr>
    </w:p>
    <w:p w:rsidR="00026ACA" w:rsidRPr="00544117" w:rsidRDefault="00026ACA" w:rsidP="00CB3E90">
      <w:pPr>
        <w:pStyle w:val="Heading1"/>
      </w:pPr>
      <w:bookmarkStart w:id="7" w:name="_Toc516513395"/>
      <w:r w:rsidRPr="00544117">
        <w:t>Code of conduct (England)</w:t>
      </w:r>
      <w:bookmarkEnd w:id="7"/>
    </w:p>
    <w:p w:rsidR="00026ACA" w:rsidRPr="00544117" w:rsidRDefault="00026ACA" w:rsidP="00E07A8C">
      <w:pPr>
        <w:widowControl w:val="0"/>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model standing orders 1(d)–(</w:t>
      </w:r>
      <w:proofErr w:type="spellStart"/>
      <w:r w:rsidRPr="00544117">
        <w:rPr>
          <w:rFonts w:ascii="Arial" w:hAnsi="Arial" w:cs="Arial"/>
          <w:i/>
          <w:iCs/>
          <w:color w:val="000000"/>
          <w:sz w:val="20"/>
          <w:szCs w:val="20"/>
          <w:lang w:val="en-GB" w:bidi="en-US"/>
        </w:rPr>
        <w:t>i</w:t>
      </w:r>
      <w:proofErr w:type="spellEnd"/>
      <w:r w:rsidRPr="00544117">
        <w:rPr>
          <w:rFonts w:ascii="Arial" w:hAnsi="Arial" w:cs="Arial"/>
          <w:i/>
          <w:iCs/>
          <w:color w:val="000000"/>
          <w:sz w:val="20"/>
          <w:szCs w:val="20"/>
          <w:lang w:val="en-GB" w:bidi="en-US"/>
        </w:rPr>
        <w:t xml:space="preserve">) above </w:t>
      </w:r>
    </w:p>
    <w:p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A revised statutory code of conduct is expected to come into force in 2010</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councillors shall observe the code of conduct adopted by the Council.</w:t>
      </w:r>
    </w:p>
    <w:p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councillors shall undertake training in the code of conduct within 6 months of the delivery of their declaration of acceptance of office.</w:t>
      </w:r>
    </w:p>
    <w:p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544117">
        <w:rPr>
          <w:rFonts w:ascii="Arial" w:hAnsi="Arial" w:cs="Arial"/>
          <w:b/>
          <w:bCs/>
          <w:color w:val="000000"/>
          <w:sz w:val="20"/>
          <w:szCs w:val="20"/>
          <w:lang w:val="en-GB" w:bidi="en-US"/>
        </w:rPr>
        <w:t>i</w:t>
      </w:r>
      <w:proofErr w:type="spellEnd"/>
      <w:r w:rsidRPr="00544117">
        <w:rPr>
          <w:rFonts w:ascii="Arial" w:hAnsi="Arial" w:cs="Arial"/>
          <w:b/>
          <w:bCs/>
          <w:color w:val="000000"/>
          <w:sz w:val="20"/>
          <w:szCs w:val="20"/>
          <w:lang w:val="en-GB" w:bidi="en-US"/>
        </w:rPr>
        <w:t>) make representations, (ii) answer questions and (iii) give evidence relating to the business being transacted.</w:t>
      </w:r>
    </w:p>
    <w:p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pacing w:val="-2"/>
          <w:sz w:val="20"/>
          <w:szCs w:val="20"/>
          <w:lang w:val="en-GB" w:bidi="en-US"/>
        </w:rPr>
        <w:t>Councillors with a prejudicial interest in relation to any item of business being transacted at a meeting may (</w:t>
      </w:r>
      <w:proofErr w:type="spellStart"/>
      <w:r w:rsidRPr="00544117">
        <w:rPr>
          <w:rFonts w:ascii="Arial" w:hAnsi="Arial" w:cs="Arial"/>
          <w:b/>
          <w:bCs/>
          <w:color w:val="000000"/>
          <w:spacing w:val="-2"/>
          <w:sz w:val="20"/>
          <w:szCs w:val="20"/>
          <w:lang w:val="en-GB" w:bidi="en-US"/>
        </w:rPr>
        <w:t>i</w:t>
      </w:r>
      <w:proofErr w:type="spellEnd"/>
      <w:r w:rsidRPr="00544117">
        <w:rPr>
          <w:rFonts w:ascii="Arial" w:hAnsi="Arial" w:cs="Arial"/>
          <w:b/>
          <w:bCs/>
          <w:color w:val="000000"/>
          <w:spacing w:val="-2"/>
          <w:sz w:val="20"/>
          <w:szCs w:val="20"/>
          <w:lang w:val="en-GB" w:bidi="en-US"/>
        </w:rPr>
        <w:t>) make representations, (ii) answer questions and (iii) give evidence relating to the business being transacted but must, thereafter, leave the room or chamber.</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lang w:val="en-GB" w:bidi="en-US"/>
        </w:rPr>
      </w:pPr>
    </w:p>
    <w:p w:rsidR="00026ACA" w:rsidRPr="00544117" w:rsidRDefault="00026ACA" w:rsidP="00CB3E90">
      <w:pPr>
        <w:pStyle w:val="Heading1"/>
      </w:pPr>
      <w:bookmarkStart w:id="8" w:name="_Toc516513396"/>
      <w:r w:rsidRPr="00544117">
        <w:t>Questions</w:t>
      </w:r>
      <w:bookmarkEnd w:id="8"/>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196F2E" w:rsidRDefault="00026ACA" w:rsidP="00196F2E">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A councillor may seek an answer to a question concerning any business of the Council   provided </w:t>
      </w:r>
      <w:r w:rsidR="00196F2E">
        <w:rPr>
          <w:rFonts w:ascii="Arial" w:hAnsi="Arial" w:cs="Arial"/>
          <w:color w:val="000000"/>
          <w:sz w:val="20"/>
          <w:szCs w:val="20"/>
          <w:lang w:val="en-GB" w:bidi="en-US"/>
        </w:rPr>
        <w:t>5</w:t>
      </w:r>
      <w:r w:rsidRPr="00196F2E">
        <w:rPr>
          <w:rFonts w:ascii="Arial" w:hAnsi="Arial" w:cs="Arial"/>
          <w:color w:val="000000"/>
          <w:sz w:val="20"/>
          <w:szCs w:val="20"/>
          <w:lang w:val="en-GB" w:bidi="en-US"/>
        </w:rPr>
        <w:t xml:space="preserve"> clear </w:t>
      </w:r>
      <w:proofErr w:type="spellStart"/>
      <w:r w:rsidRPr="00196F2E">
        <w:rPr>
          <w:rFonts w:ascii="Arial" w:hAnsi="Arial" w:cs="Arial"/>
          <w:color w:val="000000"/>
          <w:sz w:val="20"/>
          <w:szCs w:val="20"/>
          <w:lang w:val="en-GB" w:bidi="en-US"/>
        </w:rPr>
        <w:t>days notice</w:t>
      </w:r>
      <w:proofErr w:type="spellEnd"/>
      <w:r w:rsidRPr="00196F2E">
        <w:rPr>
          <w:rFonts w:ascii="Arial" w:hAnsi="Arial" w:cs="Arial"/>
          <w:color w:val="000000"/>
          <w:sz w:val="20"/>
          <w:szCs w:val="20"/>
          <w:lang w:val="en-GB" w:bidi="en-US"/>
        </w:rPr>
        <w:t xml:space="preserve"> of the question has been given to the Proper Officer.</w:t>
      </w:r>
    </w:p>
    <w:p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Questions not related to items of business on the agenda for a meeting shall only be asked during the part of the meeting set aside for such questions.</w:t>
      </w:r>
    </w:p>
    <w:p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026ACA" w:rsidRPr="00F722EE" w:rsidRDefault="00026ACA" w:rsidP="00354DDE">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question shall be put and answered without discussion.</w:t>
      </w:r>
    </w:p>
    <w:p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2"/>
          <w:szCs w:val="40"/>
          <w:lang w:val="en-GB" w:bidi="en-US"/>
        </w:rPr>
      </w:pPr>
    </w:p>
    <w:p w:rsidR="00026ACA" w:rsidRPr="00544117" w:rsidRDefault="00026ACA" w:rsidP="00CB3E90">
      <w:pPr>
        <w:pStyle w:val="Heading1"/>
      </w:pPr>
      <w:bookmarkStart w:id="9" w:name="_Toc516513397"/>
      <w:r w:rsidRPr="00544117">
        <w:t>Minutes</w:t>
      </w:r>
      <w:bookmarkEnd w:id="9"/>
      <w:r w:rsidRPr="00544117">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w:t>
      </w:r>
      <w:r w:rsidR="00F45B70" w:rsidRPr="00544117">
        <w:rPr>
          <w:rFonts w:ascii="Arial" w:hAnsi="Arial" w:cs="Arial"/>
          <w:color w:val="000000"/>
          <w:spacing w:val="2"/>
          <w:sz w:val="20"/>
          <w:szCs w:val="20"/>
          <w:lang w:val="en-GB" w:bidi="en-US"/>
        </w:rPr>
        <w:t xml:space="preserve"> </w:t>
      </w:r>
      <w:r w:rsidRPr="00544117">
        <w:rPr>
          <w:rFonts w:ascii="Arial" w:hAnsi="Arial" w:cs="Arial"/>
          <w:color w:val="000000"/>
          <w:spacing w:val="2"/>
          <w:sz w:val="20"/>
          <w:szCs w:val="20"/>
          <w:lang w:val="en-GB" w:bidi="en-US"/>
        </w:rPr>
        <w:t>has been circulated to councillors no later than the day of service of the summons to attend the scheduled meeting they shall be taken as read.</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shall take place except in relation to their accuracy. A motion to correct an inaccuracy in the minutes shall be raised in accordance with standing order 5(a)(iv)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the meeting does not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consider the minutes to be an accurate record of the meeting to which they relate, he shall sign the minutes and include a paragraph in the following terms or to the same effect:</w:t>
      </w:r>
    </w:p>
    <w:p w:rsidR="00026ACA" w:rsidRPr="00544117" w:rsidRDefault="00026ACA" w:rsidP="00E96999">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“The Chairman of this meeting does not believe</w:t>
      </w:r>
      <w:r w:rsidR="00F45B70" w:rsidRPr="00544117">
        <w:rPr>
          <w:rFonts w:ascii="Arial" w:hAnsi="Arial" w:cs="Arial"/>
          <w:color w:val="000000"/>
          <w:spacing w:val="-2"/>
          <w:sz w:val="20"/>
          <w:szCs w:val="20"/>
          <w:lang w:val="en-GB" w:bidi="en-US"/>
        </w:rPr>
        <w:t xml:space="preserve"> </w:t>
      </w:r>
      <w:r w:rsidRPr="00544117">
        <w:rPr>
          <w:rFonts w:ascii="Arial" w:hAnsi="Arial" w:cs="Arial"/>
          <w:color w:val="000000"/>
          <w:spacing w:val="-2"/>
          <w:sz w:val="20"/>
          <w:szCs w:val="20"/>
          <w:lang w:val="en-GB" w:bidi="en-US"/>
        </w:rPr>
        <w:t>that the minut</w:t>
      </w:r>
      <w:r w:rsidR="00E96999" w:rsidRPr="00544117">
        <w:rPr>
          <w:rFonts w:ascii="Arial" w:hAnsi="Arial" w:cs="Arial"/>
          <w:color w:val="000000"/>
          <w:spacing w:val="-2"/>
          <w:sz w:val="20"/>
          <w:szCs w:val="20"/>
          <w:lang w:val="en-GB" w:bidi="en-US"/>
        </w:rPr>
        <w:t xml:space="preserve">es of the meeting of the </w:t>
      </w:r>
      <w:proofErr w:type="gramStart"/>
      <w:r w:rsidR="00E96999" w:rsidRPr="00544117">
        <w:rPr>
          <w:rFonts w:ascii="Arial" w:hAnsi="Arial" w:cs="Arial"/>
          <w:color w:val="000000"/>
          <w:spacing w:val="-2"/>
          <w:sz w:val="20"/>
          <w:szCs w:val="20"/>
          <w:lang w:val="en-GB" w:bidi="en-US"/>
        </w:rPr>
        <w:t xml:space="preserve">(  </w:t>
      </w:r>
      <w:proofErr w:type="gramEnd"/>
      <w:r w:rsidR="00E96999" w:rsidRPr="00544117">
        <w:rPr>
          <w:rFonts w:ascii="Arial" w:hAnsi="Arial" w:cs="Arial"/>
          <w:color w:val="000000"/>
          <w:spacing w:val="-2"/>
          <w:sz w:val="20"/>
          <w:szCs w:val="20"/>
          <w:lang w:val="en-GB" w:bidi="en-US"/>
        </w:rPr>
        <w:t xml:space="preserve">  </w:t>
      </w:r>
      <w:r w:rsidRPr="00544117">
        <w:rPr>
          <w:rFonts w:ascii="Arial" w:hAnsi="Arial" w:cs="Arial"/>
          <w:color w:val="000000"/>
          <w:spacing w:val="-2"/>
          <w:sz w:val="20"/>
          <w:szCs w:val="20"/>
          <w:lang w:val="en-GB" w:bidi="en-US"/>
        </w:rPr>
        <w:t>) held on [date] in respect of (      ) were a correct record but his view was not upheld by the majority of the (      ) and the minutes are confirmed as an accurate record of the proceedings.”</w:t>
      </w:r>
    </w:p>
    <w:p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Upon a resolution which </w:t>
      </w:r>
      <w:r w:rsidR="00E96999" w:rsidRPr="00544117">
        <w:rPr>
          <w:rFonts w:ascii="Arial" w:hAnsi="Arial" w:cs="Arial"/>
          <w:color w:val="000000"/>
          <w:sz w:val="20"/>
          <w:szCs w:val="20"/>
          <w:lang w:val="en-GB" w:bidi="en-US"/>
        </w:rPr>
        <w:t>confirms</w:t>
      </w:r>
      <w:r w:rsidRPr="00544117">
        <w:rPr>
          <w:rFonts w:ascii="Arial" w:hAnsi="Arial" w:cs="Arial"/>
          <w:color w:val="000000"/>
          <w:sz w:val="20"/>
          <w:szCs w:val="20"/>
          <w:lang w:val="en-GB" w:bidi="en-US"/>
        </w:rPr>
        <w:t xml:space="preserve"> the accuracy of the minutes of a meeting, any previous draft minutes or recordings of the meeting shall be destroyed.</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026ACA" w:rsidRPr="00544117" w:rsidRDefault="00026ACA" w:rsidP="00CB3E90">
      <w:pPr>
        <w:pStyle w:val="Heading1"/>
      </w:pPr>
      <w:bookmarkStart w:id="10" w:name="_Toc516513398"/>
      <w:r w:rsidRPr="00544117">
        <w:t>Disorderly conduct</w:t>
      </w:r>
      <w:bookmarkEnd w:id="10"/>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544117">
        <w:rPr>
          <w:rFonts w:ascii="Arial" w:hAnsi="Arial" w:cs="Arial"/>
          <w:color w:val="000000"/>
          <w:sz w:val="20"/>
          <w:szCs w:val="20"/>
          <w:lang w:val="en-GB" w:bidi="en-US"/>
        </w:rPr>
        <w:t>forthwith</w:t>
      </w:r>
      <w:proofErr w:type="spellEnd"/>
      <w:r w:rsidRPr="00544117">
        <w:rPr>
          <w:rFonts w:ascii="Arial" w:hAnsi="Arial" w:cs="Arial"/>
          <w:color w:val="000000"/>
          <w:sz w:val="20"/>
          <w:szCs w:val="20"/>
          <w:lang w:val="en-GB" w:bidi="en-US"/>
        </w:rPr>
        <w:t xml:space="preserve"> and without discussion.</w:t>
      </w:r>
    </w:p>
    <w:p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sz w:val="32"/>
          <w:szCs w:val="40"/>
          <w:lang w:val="en-GB" w:bidi="en-US"/>
        </w:rPr>
      </w:pPr>
    </w:p>
    <w:p w:rsidR="00026ACA" w:rsidRPr="00544117" w:rsidRDefault="00026ACA" w:rsidP="00E87DC5">
      <w:pPr>
        <w:pStyle w:val="Heading1"/>
      </w:pPr>
      <w:bookmarkStart w:id="11" w:name="_Toc516513399"/>
      <w:r w:rsidRPr="00544117">
        <w:t>Rescission of previous resolutions</w:t>
      </w:r>
      <w:bookmarkEnd w:id="11"/>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resolution (whether affirmative or negative) of the Council shall not be reversed within 6 months except either by a special motion, the written notice whereof bears the names of at least </w:t>
      </w:r>
      <w:r w:rsidR="003C04BC">
        <w:rPr>
          <w:rFonts w:ascii="Arial" w:hAnsi="Arial" w:cs="Arial"/>
          <w:color w:val="000000"/>
          <w:sz w:val="20"/>
          <w:szCs w:val="20"/>
          <w:lang w:val="en-GB" w:bidi="en-US"/>
        </w:rPr>
        <w:t>2</w:t>
      </w:r>
      <w:r w:rsidRPr="00544117">
        <w:rPr>
          <w:rFonts w:ascii="Arial" w:hAnsi="Arial" w:cs="Arial"/>
          <w:color w:val="000000"/>
          <w:sz w:val="20"/>
          <w:szCs w:val="20"/>
          <w:lang w:val="en-GB" w:bidi="en-US"/>
        </w:rPr>
        <w:t xml:space="preserve"> councillors of the Council, or by a motion moved in pursuance of the report or recommendation of a committee.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11(a) above has been disposed of, no similar motion may be moved within a further 6 months.</w:t>
      </w:r>
    </w:p>
    <w:p w:rsidR="00026ACA" w:rsidRPr="00544117" w:rsidRDefault="00026ACA" w:rsidP="00E87DC5">
      <w:pPr>
        <w:pStyle w:val="Heading1"/>
      </w:pPr>
      <w:bookmarkStart w:id="12" w:name="_Toc516513400"/>
      <w:r w:rsidRPr="00544117">
        <w:t>Voting on appointments</w:t>
      </w:r>
      <w:bookmarkEnd w:id="12"/>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F722EE" w:rsidRDefault="00026ACA" w:rsidP="00354DDE">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544117">
        <w:rPr>
          <w:rFonts w:ascii="Arial" w:hAnsi="Arial" w:cs="Arial"/>
          <w:color w:val="000000"/>
          <w:sz w:val="20"/>
          <w:szCs w:val="20"/>
          <w:lang w:val="en-GB" w:bidi="en-US"/>
        </w:rPr>
        <w:t>a majority of</w:t>
      </w:r>
      <w:proofErr w:type="gramEnd"/>
      <w:r w:rsidRPr="00544117">
        <w:rPr>
          <w:rFonts w:ascii="Arial" w:hAnsi="Arial" w:cs="Arial"/>
          <w:color w:val="000000"/>
          <w:sz w:val="20"/>
          <w:szCs w:val="20"/>
          <w:lang w:val="en-GB" w:bidi="en-US"/>
        </w:rPr>
        <w:t xml:space="preserve"> votes is given in favour of one person. Any tie may be settled by the Chairman’s casting vote.</w:t>
      </w:r>
    </w:p>
    <w:p w:rsidR="00026ACA" w:rsidRPr="00544117" w:rsidRDefault="00026ACA" w:rsidP="00E87DC5">
      <w:pPr>
        <w:pStyle w:val="Heading1"/>
      </w:pPr>
      <w:bookmarkStart w:id="13" w:name="_Toc516513401"/>
      <w:r w:rsidRPr="00544117">
        <w:lastRenderedPageBreak/>
        <w:t>Expenditure</w:t>
      </w:r>
      <w:bookmarkEnd w:id="13"/>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rsidR="00026ACA" w:rsidRPr="00544117" w:rsidRDefault="00026ACA" w:rsidP="00E07A8C">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Council’s financial regulations shall be reviewed once a year.</w:t>
      </w:r>
    </w:p>
    <w:p w:rsidR="00026ACA" w:rsidRPr="00544117" w:rsidRDefault="00026ACA" w:rsidP="00E07A8C">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E96999" w:rsidRPr="00F722EE" w:rsidRDefault="00026ACA" w:rsidP="00E96999">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rsidR="00026ACA" w:rsidRPr="00544117" w:rsidRDefault="00026ACA" w:rsidP="00E87DC5">
      <w:pPr>
        <w:pStyle w:val="Heading1"/>
      </w:pPr>
      <w:bookmarkStart w:id="14" w:name="_Toc516513402"/>
      <w:r w:rsidRPr="00544117">
        <w:t>Execution and sealing of legal deeds</w:t>
      </w:r>
      <w:bookmarkEnd w:id="14"/>
      <w:r w:rsidRPr="00544117">
        <w:t xml:space="preser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5(a)(xvi)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3C04BC" w:rsidRDefault="00026ACA" w:rsidP="003C04BC">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26ACA" w:rsidRPr="00F722EE" w:rsidRDefault="00026ACA" w:rsidP="00F722E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In accordance with a resolution made under standing order 14(a) above, any two members of the Council, may sign, on behalf of the Council, any deed required by law and the Proper Officer shall witness their signatures.</w:t>
      </w:r>
    </w:p>
    <w:p w:rsidR="00026ACA" w:rsidRPr="00544117" w:rsidRDefault="00026ACA" w:rsidP="00E87DC5">
      <w:pPr>
        <w:pStyle w:val="Heading1"/>
      </w:pPr>
      <w:bookmarkStart w:id="15" w:name="_Toc516513403"/>
      <w:r w:rsidRPr="00544117">
        <w:t>Committees</w:t>
      </w:r>
      <w:bookmarkEnd w:id="15"/>
      <w:r w:rsidRPr="00544117">
        <w:t xml:space="preser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 1 above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p>
    <w:p w:rsidR="00026ACA" w:rsidRPr="00544117" w:rsidRDefault="00026ACA" w:rsidP="00E07A8C">
      <w:pPr>
        <w:widowControl w:val="0"/>
        <w:numPr>
          <w:ilvl w:val="0"/>
          <w:numId w:val="2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permit committees to determine the dates of their meetings;</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shall appoint and determine the term of office of councillor or non-councillor members of such a committee (unless the appointment of non-councillors is prohibited by law) </w:t>
      </w:r>
      <w:proofErr w:type="gramStart"/>
      <w:r w:rsidRPr="00544117">
        <w:rPr>
          <w:rFonts w:ascii="Arial" w:hAnsi="Arial" w:cs="Arial"/>
          <w:color w:val="000000"/>
          <w:sz w:val="20"/>
          <w:szCs w:val="20"/>
          <w:lang w:val="en-GB" w:bidi="en-US"/>
        </w:rPr>
        <w:t>so as to</w:t>
      </w:r>
      <w:proofErr w:type="gramEnd"/>
      <w:r w:rsidRPr="00544117">
        <w:rPr>
          <w:rFonts w:ascii="Arial" w:hAnsi="Arial" w:cs="Arial"/>
          <w:color w:val="000000"/>
          <w:sz w:val="20"/>
          <w:szCs w:val="20"/>
          <w:lang w:val="en-GB" w:bidi="en-US"/>
        </w:rPr>
        <w:t xml:space="preserve"> hold office no later than the next annual meeting;</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have confirmed to the Proper Officer </w:t>
      </w:r>
      <w:r w:rsidR="00083C10">
        <w:rPr>
          <w:rFonts w:ascii="Arial" w:hAnsi="Arial" w:cs="Arial"/>
          <w:color w:val="000000"/>
          <w:sz w:val="20"/>
          <w:szCs w:val="20"/>
          <w:lang w:val="en-GB" w:bidi="en-US"/>
        </w:rPr>
        <w:t>2</w:t>
      </w:r>
      <w:r w:rsidRPr="00544117">
        <w:rPr>
          <w:rFonts w:ascii="Arial" w:hAnsi="Arial" w:cs="Arial"/>
          <w:color w:val="000000"/>
          <w:sz w:val="20"/>
          <w:szCs w:val="20"/>
          <w:lang w:val="en-GB" w:bidi="en-US"/>
        </w:rPr>
        <w:t xml:space="preserve"> days before the meeting that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they are unable to attend;</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an ordinary member of a committee who has b</w:t>
      </w:r>
      <w:r w:rsidR="00E96999" w:rsidRPr="00544117">
        <w:rPr>
          <w:rFonts w:ascii="Arial" w:hAnsi="Arial" w:cs="Arial"/>
          <w:color w:val="000000"/>
          <w:sz w:val="20"/>
          <w:szCs w:val="20"/>
          <w:lang w:val="en-GB" w:bidi="en-US"/>
        </w:rPr>
        <w:t xml:space="preserve">een replaced at a meeting by a </w:t>
      </w:r>
      <w:r w:rsidRPr="00544117">
        <w:rPr>
          <w:rFonts w:ascii="Arial" w:hAnsi="Arial" w:cs="Arial"/>
          <w:color w:val="000000"/>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in accordance with standing orders, dissolve a committee at any time.</w:t>
      </w:r>
    </w:p>
    <w:p w:rsidR="00026ACA" w:rsidRPr="00544117" w:rsidRDefault="00026ACA" w:rsidP="00F722EE">
      <w:pPr>
        <w:widowControl w:val="0"/>
        <w:autoSpaceDE w:val="0"/>
        <w:autoSpaceDN w:val="0"/>
        <w:adjustRightInd w:val="0"/>
        <w:spacing w:line="360" w:lineRule="auto"/>
        <w:textAlignment w:val="center"/>
        <w:rPr>
          <w:rFonts w:ascii="Arial" w:hAnsi="Arial" w:cs="Arial"/>
          <w:b/>
          <w:bCs/>
          <w:color w:val="000000"/>
          <w:lang w:val="en-GB" w:bidi="en-US"/>
        </w:rPr>
      </w:pPr>
    </w:p>
    <w:p w:rsidR="00026ACA" w:rsidRPr="00544117" w:rsidRDefault="00026ACA" w:rsidP="00E87DC5">
      <w:pPr>
        <w:pStyle w:val="Heading1"/>
      </w:pPr>
      <w:bookmarkStart w:id="16" w:name="_Toc516513404"/>
      <w:r w:rsidRPr="00544117">
        <w:t>Sub-committees</w:t>
      </w:r>
      <w:bookmarkEnd w:id="16"/>
      <w:r w:rsidRPr="00544117">
        <w:t xml:space="preser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F722EE" w:rsidRDefault="00026ACA" w:rsidP="00354DDE">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there is a Council resolution to the contrary, every committee may appoint a sub-committee whose terms of reference and members shall be determined by resolution of the committee.</w:t>
      </w:r>
    </w:p>
    <w:p w:rsidR="00026ACA" w:rsidRPr="00544117" w:rsidRDefault="00026ACA" w:rsidP="00E87DC5">
      <w:pPr>
        <w:pStyle w:val="Heading1"/>
      </w:pPr>
      <w:bookmarkStart w:id="17" w:name="_Toc516513405"/>
      <w:r w:rsidRPr="00544117">
        <w:t>Extraordinary meetings</w:t>
      </w:r>
      <w:bookmarkEnd w:id="17"/>
      <w:r w:rsidRPr="00544117">
        <w:t xml:space="preser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may convene an extraordinary meeting of the Council at any time.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Chairman of a committee (or a sub-committee) may convene an extraordinary meeting of the committee or sub-committee at any time.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the Chairman of a committee (or a sub-committee) does not or refuses to call an extraordinary meeting within </w:t>
      </w:r>
      <w:r w:rsidR="00083C10">
        <w:rPr>
          <w:rFonts w:ascii="Arial" w:hAnsi="Arial" w:cs="Arial"/>
          <w:color w:val="000000"/>
          <w:sz w:val="20"/>
          <w:szCs w:val="20"/>
          <w:lang w:val="en-GB" w:bidi="en-US"/>
        </w:rPr>
        <w:t>7</w:t>
      </w:r>
      <w:r w:rsidRPr="00544117">
        <w:rPr>
          <w:rFonts w:ascii="Arial" w:hAnsi="Arial" w:cs="Arial"/>
          <w:color w:val="000000"/>
          <w:sz w:val="20"/>
          <w:szCs w:val="20"/>
          <w:lang w:val="en-GB" w:bidi="en-US"/>
        </w:rPr>
        <w:t xml:space="preserve"> days of having been requested by to do so by </w:t>
      </w:r>
      <w:r w:rsidR="00083C10">
        <w:rPr>
          <w:rFonts w:ascii="Arial" w:hAnsi="Arial" w:cs="Arial"/>
          <w:color w:val="000000"/>
          <w:sz w:val="20"/>
          <w:szCs w:val="20"/>
          <w:lang w:val="en-GB" w:bidi="en-US"/>
        </w:rPr>
        <w:t>3</w:t>
      </w:r>
      <w:r w:rsidRPr="00544117">
        <w:rPr>
          <w:rFonts w:ascii="Arial" w:hAnsi="Arial" w:cs="Arial"/>
          <w:color w:val="000000"/>
          <w:sz w:val="20"/>
          <w:szCs w:val="20"/>
          <w:lang w:val="en-GB" w:bidi="en-US"/>
        </w:rPr>
        <w:t xml:space="preserve"> councillors, those </w:t>
      </w:r>
      <w:r w:rsidR="00083C10">
        <w:rPr>
          <w:rFonts w:ascii="Arial" w:hAnsi="Arial" w:cs="Arial"/>
          <w:color w:val="000000"/>
          <w:sz w:val="20"/>
          <w:szCs w:val="20"/>
          <w:lang w:val="en-GB" w:bidi="en-US"/>
        </w:rPr>
        <w:t>3</w:t>
      </w:r>
      <w:r w:rsidRPr="00544117">
        <w:rPr>
          <w:rFonts w:ascii="Arial" w:hAnsi="Arial" w:cs="Arial"/>
          <w:color w:val="000000"/>
          <w:sz w:val="20"/>
          <w:szCs w:val="20"/>
          <w:lang w:val="en-GB" w:bidi="en-US"/>
        </w:rPr>
        <w:t xml:space="preserve"> councillors may convene an extraordinary meeting of a committee (or a sub-committee). The statutory public notice giving the time, venue and agenda for such a meeting must be signed by </w:t>
      </w:r>
      <w:r w:rsidR="00083C10">
        <w:rPr>
          <w:rFonts w:ascii="Arial" w:hAnsi="Arial" w:cs="Arial"/>
          <w:color w:val="000000"/>
          <w:sz w:val="20"/>
          <w:szCs w:val="20"/>
          <w:lang w:val="en-GB" w:bidi="en-US"/>
        </w:rPr>
        <w:t>3</w:t>
      </w:r>
      <w:r w:rsidRPr="00544117">
        <w:rPr>
          <w:rFonts w:ascii="Arial" w:hAnsi="Arial" w:cs="Arial"/>
          <w:color w:val="000000"/>
          <w:sz w:val="20"/>
          <w:szCs w:val="20"/>
          <w:lang w:val="en-GB" w:bidi="en-US"/>
        </w:rPr>
        <w:t xml:space="preserve"> councillors.</w:t>
      </w:r>
    </w:p>
    <w:p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18" w:name="_Toc516513406"/>
      <w:r w:rsidRPr="00544117">
        <w:lastRenderedPageBreak/>
        <w:t>Advisory committees</w:t>
      </w:r>
      <w:bookmarkEnd w:id="18"/>
      <w:r w:rsidRPr="00544117">
        <w:t xml:space="preserve"> </w:t>
      </w:r>
    </w:p>
    <w:p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 may appoint advisory committees comprised of </w:t>
      </w:r>
      <w:proofErr w:type="gramStart"/>
      <w:r w:rsidRPr="00544117">
        <w:rPr>
          <w:rFonts w:ascii="Arial" w:hAnsi="Arial" w:cs="Arial"/>
          <w:color w:val="000000"/>
          <w:sz w:val="20"/>
          <w:szCs w:val="20"/>
          <w:lang w:val="en-GB" w:bidi="en-US"/>
        </w:rPr>
        <w:t>a number of</w:t>
      </w:r>
      <w:proofErr w:type="gramEnd"/>
      <w:r w:rsidRPr="00544117">
        <w:rPr>
          <w:rFonts w:ascii="Arial" w:hAnsi="Arial" w:cs="Arial"/>
          <w:color w:val="000000"/>
          <w:sz w:val="20"/>
          <w:szCs w:val="20"/>
          <w:lang w:val="en-GB" w:bidi="en-US"/>
        </w:rPr>
        <w:t xml:space="preserve"> councillors and non-councillors.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Advisory committees and any sub-committees may consist wholly of persons who are non-councillors. </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19" w:name="_Toc516513407"/>
      <w:r w:rsidRPr="00544117">
        <w:t>Accounts and Financial Statement</w:t>
      </w:r>
      <w:bookmarkEnd w:id="19"/>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671E" w:rsidRPr="00544117" w:rsidRDefault="00026ACA" w:rsidP="00E07A8C">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Responsible Financial Officer shall supply to each council</w:t>
      </w:r>
      <w:r w:rsidR="00083C10">
        <w:rPr>
          <w:rFonts w:ascii="Arial" w:hAnsi="Arial" w:cs="Arial"/>
          <w:color w:val="000000"/>
          <w:sz w:val="20"/>
          <w:szCs w:val="20"/>
          <w:lang w:val="en-GB" w:bidi="en-US"/>
        </w:rPr>
        <w:t xml:space="preserve"> meeting</w:t>
      </w:r>
      <w:r w:rsidRPr="00544117">
        <w:rPr>
          <w:rFonts w:ascii="Arial" w:hAnsi="Arial" w:cs="Arial"/>
          <w:color w:val="000000"/>
          <w:sz w:val="20"/>
          <w:szCs w:val="20"/>
          <w:lang w:val="en-GB" w:bidi="en-US"/>
        </w:rPr>
        <w:t xml:space="preserve"> a statement summarising the Council’s receipts and payments </w:t>
      </w:r>
      <w:r w:rsidR="00083C10">
        <w:rPr>
          <w:rFonts w:ascii="Arial" w:hAnsi="Arial" w:cs="Arial"/>
          <w:color w:val="000000"/>
          <w:sz w:val="20"/>
          <w:szCs w:val="20"/>
          <w:lang w:val="en-GB" w:bidi="en-US"/>
        </w:rPr>
        <w:t>since the last meeting</w:t>
      </w:r>
      <w:r w:rsidRPr="00544117">
        <w:rPr>
          <w:rFonts w:ascii="Arial" w:hAnsi="Arial" w:cs="Arial"/>
          <w:color w:val="000000"/>
          <w:sz w:val="20"/>
          <w:szCs w:val="20"/>
          <w:lang w:val="en-GB" w:bidi="en-US"/>
        </w:rPr>
        <w:t xml:space="preserve"> and the balances held.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026ACA" w:rsidRPr="00544117"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E87DC5">
      <w:pPr>
        <w:pStyle w:val="Heading1"/>
      </w:pPr>
      <w:bookmarkStart w:id="20" w:name="_Toc516513408"/>
      <w:r w:rsidRPr="00544117">
        <w:t>Estimates/precepts</w:t>
      </w:r>
      <w:bookmarkEnd w:id="20"/>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 shall approve written estimates for the coming financial year</w:t>
      </w:r>
      <w:r w:rsidRPr="00544117">
        <w:rPr>
          <w:rFonts w:ascii="Arial" w:hAnsi="Arial" w:cs="Arial"/>
          <w:color w:val="000000"/>
          <w:sz w:val="20"/>
          <w:szCs w:val="20"/>
          <w:lang w:val="en-GB" w:bidi="en-US"/>
        </w:rPr>
        <w:t xml:space="preserve"> at its meeting before the end of January.</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21" w:name="_Toc516513409"/>
      <w:r w:rsidRPr="00544117">
        <w:lastRenderedPageBreak/>
        <w:t>Canvassing of and recommendations by councillors</w:t>
      </w:r>
      <w:bookmarkEnd w:id="21"/>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This standing order shall apply to tenders as if the person making the tender were a candidate for an appointment.</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22" w:name="_Toc516513410"/>
      <w:r w:rsidRPr="00544117">
        <w:t>Inspection of documents</w:t>
      </w:r>
      <w:bookmarkEnd w:id="22"/>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to the contrary or in respect of matters which are confidential, a councillor may, </w:t>
      </w:r>
      <w:proofErr w:type="gramStart"/>
      <w:r w:rsidRPr="00544117">
        <w:rPr>
          <w:rFonts w:ascii="Arial" w:hAnsi="Arial" w:cs="Arial"/>
          <w:color w:val="000000"/>
          <w:sz w:val="20"/>
          <w:szCs w:val="20"/>
          <w:lang w:val="en-GB" w:bidi="en-US"/>
        </w:rPr>
        <w:t>for the purpose of</w:t>
      </w:r>
      <w:proofErr w:type="gramEnd"/>
      <w:r w:rsidRPr="00544117">
        <w:rPr>
          <w:rFonts w:ascii="Arial" w:hAnsi="Arial" w:cs="Arial"/>
          <w:color w:val="000000"/>
          <w:sz w:val="20"/>
          <w:szCs w:val="20"/>
          <w:lang w:val="en-GB" w:bidi="en-US"/>
        </w:rPr>
        <w:t xml:space="preserve">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23" w:name="_Toc516513411"/>
      <w:r w:rsidRPr="00544117">
        <w:t>Unauthorised activities</w:t>
      </w:r>
      <w:bookmarkEnd w:id="23"/>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authorised by a resolution, no individual councillor shall in the name or on behalf of the Council, a committee or a sub-committee:</w:t>
      </w:r>
    </w:p>
    <w:p w:rsidR="00026ACA" w:rsidRPr="00544117" w:rsidRDefault="00026ACA" w:rsidP="0082671E">
      <w:pPr>
        <w:widowControl w:val="0"/>
        <w:numPr>
          <w:ilvl w:val="0"/>
          <w:numId w:val="42"/>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rsidR="0082671E" w:rsidRPr="00F722EE" w:rsidRDefault="00026ACA" w:rsidP="0082671E">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issue orders, instructions or directions. </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24" w:name="_Toc516513412"/>
      <w:r w:rsidRPr="00544117">
        <w:t>Confidential business</w:t>
      </w:r>
      <w:bookmarkEnd w:id="24"/>
      <w:r w:rsidRPr="00544117">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18"/>
          <w:szCs w:val="20"/>
          <w:lang w:val="en-GB" w:bidi="en-US"/>
        </w:rPr>
      </w:pPr>
    </w:p>
    <w:p w:rsidR="00055C36" w:rsidRDefault="00026ACA" w:rsidP="00E07A8C">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Councillors</w:t>
      </w:r>
    </w:p>
    <w:p w:rsidR="00026ACA" w:rsidRPr="00544117" w:rsidRDefault="00026ACA" w:rsidP="00E07A8C">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 shall not disclose information given in confidence or which they believe, or ought to be aware is of a confidential nature.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in breach of the provisions of standing order 24(a) above may be removed from a committee or a sub-committee by a resolution of the Council.</w:t>
      </w:r>
    </w:p>
    <w:p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026ACA" w:rsidRPr="00544117" w:rsidRDefault="00026ACA" w:rsidP="00E87DC5">
      <w:pPr>
        <w:pStyle w:val="Heading1"/>
      </w:pPr>
      <w:bookmarkStart w:id="25" w:name="_Toc516513413"/>
      <w:r w:rsidRPr="00544117">
        <w:t>Power of well-being (England)</w:t>
      </w:r>
      <w:bookmarkEnd w:id="25"/>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Council’s period of eligibility begins on the date that the resolution </w:t>
      </w:r>
      <w:proofErr w:type="spellStart"/>
      <w:r w:rsidRPr="00544117">
        <w:rPr>
          <w:rFonts w:ascii="Arial" w:hAnsi="Arial" w:cs="Arial"/>
          <w:b/>
          <w:bCs/>
          <w:color w:val="000000"/>
          <w:sz w:val="20"/>
          <w:szCs w:val="20"/>
          <w:lang w:val="en-GB" w:bidi="en-US"/>
        </w:rPr>
        <w:t>under standing</w:t>
      </w:r>
      <w:proofErr w:type="spellEnd"/>
      <w:r w:rsidRPr="00544117">
        <w:rPr>
          <w:rFonts w:ascii="Arial" w:hAnsi="Arial" w:cs="Arial"/>
          <w:b/>
          <w:bCs/>
          <w:color w:val="000000"/>
          <w:sz w:val="20"/>
          <w:szCs w:val="20"/>
          <w:lang w:val="en-GB" w:bidi="en-US"/>
        </w:rPr>
        <w:t xml:space="preserve"> order 25 (a) above was made and expires on the day before the annual meeting of the Council that takes place in a year of ordinary elections.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After the expiry of its preceding period of eligibility, the Council continues to be an eligible council solely </w:t>
      </w:r>
      <w:proofErr w:type="gramStart"/>
      <w:r w:rsidRPr="00544117">
        <w:rPr>
          <w:rFonts w:ascii="Arial" w:hAnsi="Arial" w:cs="Arial"/>
          <w:b/>
          <w:bCs/>
          <w:color w:val="000000"/>
          <w:sz w:val="20"/>
          <w:szCs w:val="20"/>
          <w:lang w:val="en-GB" w:bidi="en-US"/>
        </w:rPr>
        <w:t>for the purpose of</w:t>
      </w:r>
      <w:proofErr w:type="gramEnd"/>
      <w:r w:rsidRPr="00544117">
        <w:rPr>
          <w:rFonts w:ascii="Arial" w:hAnsi="Arial" w:cs="Arial"/>
          <w:b/>
          <w:bCs/>
          <w:color w:val="000000"/>
          <w:sz w:val="20"/>
          <w:szCs w:val="20"/>
          <w:lang w:val="en-GB" w:bidi="en-US"/>
        </w:rPr>
        <w:t xml:space="preserve"> completing</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any</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rsidR="00377C3A" w:rsidRPr="00544117" w:rsidRDefault="00377C3A" w:rsidP="00377C3A">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26ACA" w:rsidRPr="00544117" w:rsidRDefault="00026ACA" w:rsidP="00E87DC5">
      <w:pPr>
        <w:pStyle w:val="Heading1"/>
      </w:pPr>
      <w:bookmarkStart w:id="26" w:name="_Toc516513414"/>
      <w:r w:rsidRPr="00544117">
        <w:t>Matters affecting council employees</w:t>
      </w:r>
      <w:bookmarkEnd w:id="26"/>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a meeting considers any matter personal to a Council employee, it shall not be considered until the </w:t>
      </w:r>
      <w:r w:rsidR="004D5ECC">
        <w:rPr>
          <w:rFonts w:ascii="Arial" w:hAnsi="Arial" w:cs="Arial"/>
          <w:color w:val="000000"/>
          <w:sz w:val="20"/>
          <w:szCs w:val="20"/>
          <w:lang w:val="en-GB" w:bidi="en-US"/>
        </w:rPr>
        <w:t xml:space="preserve">Chairman of the Parish </w:t>
      </w:r>
      <w:r w:rsidRPr="00544117">
        <w:rPr>
          <w:rFonts w:ascii="Arial" w:hAnsi="Arial" w:cs="Arial"/>
          <w:color w:val="000000"/>
          <w:sz w:val="20"/>
          <w:szCs w:val="20"/>
          <w:lang w:val="en-GB" w:bidi="en-US"/>
        </w:rPr>
        <w:t xml:space="preserve">Council has decided </w:t>
      </w:r>
      <w:proofErr w:type="gramStart"/>
      <w:r w:rsidRPr="00544117">
        <w:rPr>
          <w:rFonts w:ascii="Arial" w:hAnsi="Arial" w:cs="Arial"/>
          <w:color w:val="000000"/>
          <w:sz w:val="20"/>
          <w:szCs w:val="20"/>
          <w:lang w:val="en-GB" w:bidi="en-US"/>
        </w:rPr>
        <w:t>whether or not</w:t>
      </w:r>
      <w:proofErr w:type="gramEnd"/>
      <w:r w:rsidRPr="00544117">
        <w:rPr>
          <w:rFonts w:ascii="Arial" w:hAnsi="Arial" w:cs="Arial"/>
          <w:color w:val="000000"/>
          <w:sz w:val="20"/>
          <w:szCs w:val="20"/>
          <w:lang w:val="en-GB" w:bidi="en-US"/>
        </w:rPr>
        <w:t xml:space="preserve"> the press and public shall be excluded pursuant to standing order 1(c) above.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absences from work, the Council’s </w:t>
      </w:r>
      <w:r w:rsidR="004D5ECC">
        <w:rPr>
          <w:rFonts w:ascii="Arial" w:hAnsi="Arial" w:cs="Arial"/>
          <w:color w:val="000000"/>
          <w:sz w:val="20"/>
          <w:szCs w:val="20"/>
          <w:lang w:val="en-GB" w:bidi="en-US"/>
        </w:rPr>
        <w:t xml:space="preserve">Proper </w:t>
      </w:r>
      <w:r w:rsidR="004D5ECC">
        <w:rPr>
          <w:rFonts w:ascii="Arial" w:hAnsi="Arial" w:cs="Arial"/>
          <w:color w:val="000000"/>
          <w:sz w:val="20"/>
          <w:szCs w:val="20"/>
          <w:lang w:val="en-GB" w:bidi="en-US"/>
        </w:rPr>
        <w:lastRenderedPageBreak/>
        <w:t>Officer</w:t>
      </w:r>
      <w:r w:rsidRPr="00544117">
        <w:rPr>
          <w:rFonts w:ascii="Arial" w:hAnsi="Arial" w:cs="Arial"/>
          <w:color w:val="000000"/>
          <w:sz w:val="20"/>
          <w:szCs w:val="20"/>
          <w:lang w:val="en-GB" w:bidi="en-US"/>
        </w:rPr>
        <w:t xml:space="preserve"> shall notify the Chairman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 xml:space="preserve"> or, in his absence, the Vice-Chairman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 xml:space="preserve"> of any absence occasioned by illness or urgency and that person shall report such absence to</w:t>
      </w:r>
      <w:r w:rsidR="004D5ECC">
        <w:rPr>
          <w:rFonts w:ascii="Arial" w:hAnsi="Arial" w:cs="Arial"/>
          <w:color w:val="000000"/>
          <w:sz w:val="20"/>
          <w:szCs w:val="20"/>
          <w:lang w:val="en-GB" w:bidi="en-US"/>
        </w:rPr>
        <w:t xml:space="preserve"> the Council </w:t>
      </w:r>
      <w:r w:rsidRPr="00544117">
        <w:rPr>
          <w:rFonts w:ascii="Arial" w:hAnsi="Arial" w:cs="Arial"/>
          <w:color w:val="000000"/>
          <w:sz w:val="20"/>
          <w:szCs w:val="20"/>
          <w:lang w:val="en-GB" w:bidi="en-US"/>
        </w:rPr>
        <w:t>at its next meeting.</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 o</w:t>
      </w:r>
      <w:r w:rsidR="004D5ECC">
        <w:rPr>
          <w:rFonts w:ascii="Arial" w:hAnsi="Arial" w:cs="Arial"/>
          <w:color w:val="000000"/>
          <w:sz w:val="20"/>
          <w:szCs w:val="20"/>
          <w:lang w:val="en-GB" w:bidi="en-US"/>
        </w:rPr>
        <w:t>f the Parish Council</w:t>
      </w:r>
      <w:r w:rsidRPr="00544117">
        <w:rPr>
          <w:rFonts w:ascii="Arial" w:hAnsi="Arial" w:cs="Arial"/>
          <w:color w:val="000000"/>
          <w:sz w:val="20"/>
          <w:szCs w:val="20"/>
          <w:lang w:val="en-GB" w:bidi="en-US"/>
        </w:rPr>
        <w:t xml:space="preserve"> or in his absence, the Vice-Chairman shall upon a resolution conduct a review of the performance and/or appraisal of </w:t>
      </w:r>
      <w:r w:rsidR="004D5ECC">
        <w:rPr>
          <w:rFonts w:ascii="Arial" w:hAnsi="Arial" w:cs="Arial"/>
          <w:color w:val="000000"/>
          <w:sz w:val="20"/>
          <w:szCs w:val="20"/>
          <w:lang w:val="en-GB" w:bidi="en-US"/>
        </w:rPr>
        <w:t>Parish Clerk</w:t>
      </w:r>
      <w:r w:rsidRPr="00544117">
        <w:rPr>
          <w:rFonts w:ascii="Arial" w:hAnsi="Arial" w:cs="Arial"/>
          <w:color w:val="000000"/>
          <w:sz w:val="20"/>
          <w:szCs w:val="20"/>
          <w:lang w:val="en-GB" w:bidi="en-US"/>
        </w:rPr>
        <w:t xml:space="preserve"> and shall keep a written record of it. The review and/or appraisal shall be reported back and shall be subject to approval by resolution by </w:t>
      </w:r>
      <w:r w:rsidR="004D5ECC">
        <w:rPr>
          <w:rFonts w:ascii="Arial" w:hAnsi="Arial" w:cs="Arial"/>
          <w:color w:val="000000"/>
          <w:sz w:val="20"/>
          <w:szCs w:val="20"/>
          <w:lang w:val="en-GB" w:bidi="en-US"/>
        </w:rPr>
        <w:t>the council</w:t>
      </w:r>
      <w:r w:rsidRPr="00544117">
        <w:rPr>
          <w:rFonts w:ascii="Arial" w:hAnsi="Arial" w:cs="Arial"/>
          <w:color w:val="000000"/>
          <w:sz w:val="20"/>
          <w:szCs w:val="20"/>
          <w:lang w:val="en-GB" w:bidi="en-US"/>
        </w:rPr>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77C3A">
      <w:pPr>
        <w:widowControl w:val="0"/>
        <w:numPr>
          <w:ilvl w:val="0"/>
          <w:numId w:val="33"/>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the handling of grievance matters, the Council’s most senior employee (or other employees) shall contact the Chairman of the </w:t>
      </w:r>
      <w:r w:rsidR="004D5ECC">
        <w:rPr>
          <w:rFonts w:ascii="Arial" w:hAnsi="Arial" w:cs="Arial"/>
          <w:color w:val="000000"/>
          <w:sz w:val="20"/>
          <w:szCs w:val="20"/>
          <w:lang w:val="en-GB" w:bidi="en-US"/>
        </w:rPr>
        <w:t>Parish Council</w:t>
      </w:r>
      <w:r w:rsidRPr="00544117">
        <w:rPr>
          <w:rFonts w:ascii="Arial" w:hAnsi="Arial" w:cs="Arial"/>
          <w:color w:val="000000"/>
          <w:sz w:val="20"/>
          <w:szCs w:val="20"/>
          <w:lang w:val="en-GB" w:bidi="en-US"/>
        </w:rPr>
        <w:t xml:space="preserve"> or in his absence, the Vice-Chairman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 xml:space="preserve"> in respect of an informal or formal grievance matter, and this matter shall be reported back and progressed by resolution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the handling of grievance and disciplinary matters, if an informal or formal grievance matter raised relates to the Chairman or Vice-Chairman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 this shall be communicated to</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another membe</w:t>
      </w:r>
      <w:r w:rsidR="004D5ECC">
        <w:rPr>
          <w:rFonts w:ascii="Arial" w:hAnsi="Arial" w:cs="Arial"/>
          <w:color w:val="000000"/>
          <w:sz w:val="20"/>
          <w:szCs w:val="20"/>
          <w:lang w:val="en-GB" w:bidi="en-US"/>
        </w:rPr>
        <w:t>r of the Parish Council</w:t>
      </w:r>
      <w:r w:rsidRPr="00544117">
        <w:rPr>
          <w:rFonts w:ascii="Arial" w:hAnsi="Arial" w:cs="Arial"/>
          <w:color w:val="000000"/>
          <w:sz w:val="20"/>
          <w:szCs w:val="20"/>
          <w:lang w:val="en-GB" w:bidi="en-US"/>
        </w:rPr>
        <w:t xml:space="preserve">, which shall be reported back and progressed by resolution of </w:t>
      </w:r>
      <w:r w:rsidR="004D5ECC">
        <w:rPr>
          <w:rFonts w:ascii="Arial" w:hAnsi="Arial" w:cs="Arial"/>
          <w:color w:val="000000"/>
          <w:sz w:val="20"/>
          <w:szCs w:val="20"/>
          <w:lang w:val="en-GB" w:bidi="en-US"/>
        </w:rPr>
        <w:t>the Parish Council</w:t>
      </w:r>
      <w:r w:rsidRPr="00544117">
        <w:rPr>
          <w:rFonts w:ascii="Arial" w:hAnsi="Arial" w:cs="Arial"/>
          <w:color w:val="000000"/>
          <w:sz w:val="20"/>
          <w:szCs w:val="20"/>
          <w:lang w:val="en-GB" w:bidi="en-US"/>
        </w:rPr>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Only persons with line management responsibilities shall have access to employee records referred to in standing orders 26(g) and (h) above if so justified.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F722EE" w:rsidRDefault="00026ACA" w:rsidP="00354DDE">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Access and means of access by keys and/or computer passwords to records of employment referred to in standing orders 26(g) and (h) above shall be provided</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only to </w:t>
      </w:r>
      <w:r w:rsidR="004D5ECC">
        <w:rPr>
          <w:rFonts w:ascii="Arial" w:hAnsi="Arial" w:cs="Arial"/>
          <w:color w:val="000000"/>
          <w:sz w:val="20"/>
          <w:szCs w:val="20"/>
          <w:lang w:val="en-GB" w:bidi="en-US"/>
        </w:rPr>
        <w:t>Parish Clerk</w:t>
      </w:r>
      <w:r w:rsidRPr="00544117">
        <w:rPr>
          <w:rFonts w:ascii="Arial" w:hAnsi="Arial" w:cs="Arial"/>
          <w:color w:val="000000"/>
          <w:sz w:val="20"/>
          <w:szCs w:val="20"/>
          <w:lang w:val="en-GB" w:bidi="en-US"/>
        </w:rPr>
        <w:t xml:space="preserve"> and/or the Chairman of the </w:t>
      </w:r>
      <w:r w:rsidR="004D5ECC">
        <w:rPr>
          <w:rFonts w:ascii="Arial" w:hAnsi="Arial" w:cs="Arial"/>
          <w:color w:val="000000"/>
          <w:sz w:val="20"/>
          <w:szCs w:val="20"/>
          <w:lang w:val="en-GB" w:bidi="en-US"/>
        </w:rPr>
        <w:t xml:space="preserve">Parish </w:t>
      </w:r>
      <w:r w:rsidRPr="00544117">
        <w:rPr>
          <w:rFonts w:ascii="Arial" w:hAnsi="Arial" w:cs="Arial"/>
          <w:color w:val="000000"/>
          <w:sz w:val="20"/>
          <w:szCs w:val="20"/>
          <w:lang w:val="en-GB" w:bidi="en-US"/>
        </w:rPr>
        <w:t>Council.</w:t>
      </w:r>
    </w:p>
    <w:p w:rsidR="00026ACA" w:rsidRPr="00544117" w:rsidRDefault="00026ACA" w:rsidP="00E87DC5">
      <w:pPr>
        <w:pStyle w:val="Heading1"/>
      </w:pPr>
      <w:bookmarkStart w:id="27" w:name="_Toc516513415"/>
      <w:r w:rsidRPr="00544117">
        <w:t>Freedom of Information Act 2000</w:t>
      </w:r>
      <w:bookmarkEnd w:id="27"/>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for information held by the Council shall be processed in accordance with the Council’s policy in respect of handling requests under the Freedom of Information Act 2000.</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Correspondence from, and notices served by, the Information Commissioner shall be referred by the Proper Officer to the chairman of the </w:t>
      </w:r>
      <w:r w:rsidR="004D5ECC">
        <w:rPr>
          <w:rFonts w:ascii="Arial" w:hAnsi="Arial" w:cs="Arial"/>
          <w:color w:val="000000"/>
          <w:sz w:val="20"/>
          <w:szCs w:val="20"/>
          <w:lang w:val="en-GB" w:bidi="en-US"/>
        </w:rPr>
        <w:t>Parish Council</w:t>
      </w:r>
      <w:r w:rsidRPr="00544117">
        <w:rPr>
          <w:rFonts w:ascii="Arial" w:hAnsi="Arial" w:cs="Arial"/>
          <w:color w:val="000000"/>
          <w:sz w:val="20"/>
          <w:szCs w:val="20"/>
          <w:lang w:val="en-GB" w:bidi="en-US"/>
        </w:rPr>
        <w:t xml:space="preserve">. The said committee shall have the power to do anything to facilitate compliance with the Freedom of Information Act 2000 including exercising the powers of the Proper Officer in respect of Freedom of Information requests set out </w:t>
      </w:r>
      <w:proofErr w:type="spellStart"/>
      <w:r w:rsidRPr="00544117">
        <w:rPr>
          <w:rFonts w:ascii="Arial" w:hAnsi="Arial" w:cs="Arial"/>
          <w:color w:val="000000"/>
          <w:sz w:val="20"/>
          <w:szCs w:val="20"/>
          <w:lang w:val="en-GB" w:bidi="en-US"/>
        </w:rPr>
        <w:t>under standing</w:t>
      </w:r>
      <w:proofErr w:type="spellEnd"/>
      <w:r w:rsidRPr="00544117">
        <w:rPr>
          <w:rFonts w:ascii="Arial" w:hAnsi="Arial" w:cs="Arial"/>
          <w:color w:val="000000"/>
          <w:sz w:val="20"/>
          <w:szCs w:val="20"/>
          <w:lang w:val="en-GB" w:bidi="en-US"/>
        </w:rPr>
        <w:t xml:space="preserve"> order 3(b)(x) above.</w:t>
      </w:r>
    </w:p>
    <w:p w:rsidR="00026ACA" w:rsidRPr="00544117" w:rsidRDefault="00026ACA" w:rsidP="00F722EE">
      <w:pPr>
        <w:widowControl w:val="0"/>
        <w:suppressAutoHyphens/>
        <w:autoSpaceDE w:val="0"/>
        <w:autoSpaceDN w:val="0"/>
        <w:adjustRightInd w:val="0"/>
        <w:spacing w:line="360" w:lineRule="auto"/>
        <w:textAlignment w:val="center"/>
        <w:rPr>
          <w:rFonts w:ascii="Arial" w:hAnsi="Arial" w:cs="Arial"/>
          <w:color w:val="000000"/>
          <w:szCs w:val="20"/>
          <w:lang w:val="en-GB" w:bidi="en-US"/>
        </w:rPr>
      </w:pPr>
    </w:p>
    <w:p w:rsidR="00026ACA" w:rsidRPr="00544117" w:rsidRDefault="00026ACA" w:rsidP="00E87DC5">
      <w:pPr>
        <w:pStyle w:val="Heading1"/>
      </w:pPr>
      <w:bookmarkStart w:id="28" w:name="_Toc516513416"/>
      <w:r w:rsidRPr="00544117">
        <w:t>Relations with the press/media</w:t>
      </w:r>
      <w:bookmarkEnd w:id="28"/>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rsidR="00026ACA" w:rsidRPr="00544117" w:rsidRDefault="00026ACA" w:rsidP="00F722EE">
      <w:pPr>
        <w:widowControl w:val="0"/>
        <w:suppressAutoHyphens/>
        <w:autoSpaceDE w:val="0"/>
        <w:autoSpaceDN w:val="0"/>
        <w:adjustRightInd w:val="0"/>
        <w:spacing w:line="360" w:lineRule="auto"/>
        <w:textAlignment w:val="center"/>
        <w:rPr>
          <w:rFonts w:ascii="Arial" w:hAnsi="Arial" w:cs="Arial"/>
          <w:color w:val="000000"/>
          <w:sz w:val="22"/>
          <w:szCs w:val="20"/>
          <w:lang w:val="en-GB" w:bidi="en-US"/>
        </w:rPr>
      </w:pPr>
    </w:p>
    <w:p w:rsidR="00026ACA" w:rsidRPr="00544117" w:rsidRDefault="00026ACA" w:rsidP="00F722EE">
      <w:pPr>
        <w:pStyle w:val="Heading1"/>
      </w:pPr>
      <w:bookmarkStart w:id="29" w:name="_Toc516513417"/>
      <w:r w:rsidRPr="00544117">
        <w:t>Liaison with D</w:t>
      </w:r>
      <w:r w:rsidR="00052177" w:rsidRPr="00544117">
        <w:t xml:space="preserve">istrict and County or Unitary </w:t>
      </w:r>
      <w:r w:rsidRPr="00544117">
        <w:t>Councillors</w:t>
      </w:r>
      <w:bookmarkEnd w:id="29"/>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 invitation to attend a meeting of the Council shall be sent, together with the agenda, to the councillor of the District and County or Unitary Council representing its electoral ward.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Unless the Council otherwise orders, a copy of each letter sent to the District or County or </w:t>
      </w:r>
      <w:r w:rsidRPr="00544117">
        <w:rPr>
          <w:rFonts w:ascii="Arial" w:hAnsi="Arial" w:cs="Arial"/>
          <w:color w:val="000000"/>
          <w:sz w:val="20"/>
          <w:szCs w:val="20"/>
          <w:lang w:val="en-GB" w:bidi="en-US"/>
        </w:rPr>
        <w:lastRenderedPageBreak/>
        <w:t>Unitary Council shall be sent to the District or County or Unitary Council councillor representing its electoral ward.</w:t>
      </w:r>
    </w:p>
    <w:p w:rsidR="00026ACA" w:rsidRPr="00544117" w:rsidRDefault="00026ACA" w:rsidP="00F722E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F722EE">
      <w:pPr>
        <w:pStyle w:val="Heading1"/>
      </w:pPr>
      <w:bookmarkStart w:id="30" w:name="_Toc516513418"/>
      <w:r w:rsidRPr="00544117">
        <w:t>Financial matters</w:t>
      </w:r>
      <w:bookmarkEnd w:id="30"/>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rsidR="00026ACA" w:rsidRPr="00544117" w:rsidRDefault="00377C3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w:t>
      </w:r>
      <w:r w:rsidR="00026ACA" w:rsidRPr="00544117">
        <w:rPr>
          <w:rFonts w:ascii="Arial" w:hAnsi="Arial" w:cs="Arial"/>
          <w:color w:val="000000"/>
          <w:sz w:val="20"/>
          <w:szCs w:val="20"/>
          <w:lang w:val="en-GB" w:bidi="en-US"/>
        </w:rPr>
        <w:t xml:space="preserve">he inspection and copying by councillors and local electors of the Council’s accounts and/or orders of payments; </w:t>
      </w:r>
    </w:p>
    <w:p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procurement policies (subject to standing order 30(b) below) including the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setting of values for different procedures where the contract has an estimated value of less than £60,000.</w:t>
      </w:r>
    </w:p>
    <w:p w:rsidR="00026ACA" w:rsidRPr="00544117" w:rsidRDefault="00026ACA" w:rsidP="00E07A8C">
      <w:pPr>
        <w:widowControl w:val="0"/>
        <w:suppressAutoHyphens/>
        <w:autoSpaceDE w:val="0"/>
        <w:autoSpaceDN w:val="0"/>
        <w:adjustRightInd w:val="0"/>
        <w:spacing w:line="360" w:lineRule="auto"/>
        <w:ind w:left="567" w:firstLine="60"/>
        <w:textAlignment w:val="center"/>
        <w:rPr>
          <w:rFonts w:ascii="Arial" w:hAnsi="Arial" w:cs="Arial"/>
          <w:color w:val="000000"/>
          <w:sz w:val="20"/>
          <w:szCs w:val="20"/>
          <w:lang w:val="en-GB" w:bidi="en-US"/>
        </w:rPr>
      </w:pPr>
    </w:p>
    <w:p w:rsidR="00026ACA" w:rsidRPr="00544117" w:rsidRDefault="00026ACA" w:rsidP="00377C3A">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Any proposed contract for the supply of goods, materials, services and the execution of works with an estimated value </w:t>
      </w:r>
      <w:proofErr w:type="gramStart"/>
      <w:r w:rsidRPr="00544117">
        <w:rPr>
          <w:rFonts w:ascii="Arial" w:hAnsi="Arial" w:cs="Arial"/>
          <w:b/>
          <w:bCs/>
          <w:color w:val="000000"/>
          <w:sz w:val="20"/>
          <w:szCs w:val="20"/>
          <w:lang w:val="en-GB" w:bidi="en-US"/>
        </w:rPr>
        <w:t>in excess of</w:t>
      </w:r>
      <w:proofErr w:type="gramEnd"/>
      <w:r w:rsidRPr="00544117">
        <w:rPr>
          <w:rFonts w:ascii="Arial" w:hAnsi="Arial" w:cs="Arial"/>
          <w:b/>
          <w:bCs/>
          <w:color w:val="000000"/>
          <w:sz w:val="20"/>
          <w:szCs w:val="20"/>
          <w:lang w:val="en-GB" w:bidi="en-US"/>
        </w:rPr>
        <w:t xml:space="preserve"> [</w:t>
      </w:r>
      <w:r w:rsidRPr="00544117">
        <w:rPr>
          <w:rFonts w:ascii="Arial" w:hAnsi="Arial" w:cs="Arial"/>
          <w:color w:val="000000"/>
          <w:sz w:val="20"/>
          <w:szCs w:val="20"/>
          <w:lang w:val="en-GB" w:bidi="en-US"/>
        </w:rPr>
        <w:t>£60,000</w:t>
      </w:r>
      <w:r w:rsidRPr="00544117">
        <w:rPr>
          <w:rFonts w:ascii="Arial" w:hAnsi="Arial" w:cs="Arial"/>
          <w:b/>
          <w:bCs/>
          <w:color w:val="000000"/>
          <w:sz w:val="20"/>
          <w:szCs w:val="20"/>
          <w:lang w:val="en-GB" w:bidi="en-US"/>
        </w:rPr>
        <w:t>] shall be procured on the basis of a formal tender as summarised in standing order 30(c) below.</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77C3A">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public notice of intention to place a contract to be placed in a local newspaper;</w:t>
      </w:r>
    </w:p>
    <w:p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specification of the goods, materials, services and the execution of works shall be</w:t>
      </w:r>
      <w:r w:rsidR="00377C3A"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drawn up;</w:t>
      </w:r>
    </w:p>
    <w:p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stated date and time; </w:t>
      </w:r>
    </w:p>
    <w:p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w:t>
      </w:r>
      <w:r w:rsidR="00377C3A" w:rsidRPr="00544117">
        <w:rPr>
          <w:rFonts w:ascii="Arial" w:hAnsi="Arial" w:cs="Arial"/>
          <w:color w:val="000000"/>
          <w:sz w:val="20"/>
          <w:szCs w:val="20"/>
          <w:lang w:val="en-GB" w:bidi="en-US"/>
        </w:rPr>
        <w:t xml:space="preserve">d closing date and time, by the </w:t>
      </w:r>
      <w:r w:rsidRPr="00544117">
        <w:rPr>
          <w:rFonts w:ascii="Arial" w:hAnsi="Arial" w:cs="Arial"/>
          <w:color w:val="000000"/>
          <w:sz w:val="20"/>
          <w:szCs w:val="20"/>
          <w:lang w:val="en-GB" w:bidi="en-US"/>
        </w:rPr>
        <w:t>Proper Officer and at least one member of the Council;</w:t>
      </w:r>
    </w:p>
    <w:p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are then to be assessed and reported to the appropriate meeting of Council or Committee.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Neither the Council, nor any committee, is bound to accept the lowest tender, estimate or </w:t>
      </w:r>
      <w:r w:rsidRPr="00544117">
        <w:rPr>
          <w:rFonts w:ascii="Arial" w:hAnsi="Arial" w:cs="Arial"/>
          <w:color w:val="000000"/>
          <w:sz w:val="20"/>
          <w:szCs w:val="20"/>
          <w:lang w:val="en-GB" w:bidi="en-US"/>
        </w:rPr>
        <w:lastRenderedPageBreak/>
        <w:t>quote.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026ACA" w:rsidRPr="00544117" w:rsidRDefault="00026ACA" w:rsidP="00F722EE">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rsidR="00026ACA" w:rsidRPr="00544117" w:rsidRDefault="00026ACA" w:rsidP="00F722EE">
      <w:pPr>
        <w:pStyle w:val="Heading1"/>
      </w:pPr>
      <w:bookmarkStart w:id="31" w:name="_Toc516513419"/>
      <w:r w:rsidRPr="00544117">
        <w:t>Allegations of breaches of the code of conduct</w:t>
      </w:r>
      <w:bookmarkEnd w:id="31"/>
      <w:r w:rsidRPr="00544117">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On receipt of a notification that there has been an alleged breach of the code of conduct the Proper Officer shall refer it to </w:t>
      </w:r>
      <w:r w:rsidR="004D00E1">
        <w:rPr>
          <w:rFonts w:ascii="Arial" w:hAnsi="Arial" w:cs="Arial"/>
          <w:color w:val="000000"/>
          <w:sz w:val="20"/>
          <w:szCs w:val="20"/>
          <w:lang w:val="en-GB" w:bidi="en-US"/>
        </w:rPr>
        <w:t>the Chairman of the Parish Council</w:t>
      </w:r>
      <w:r w:rsidRPr="00544117">
        <w:rPr>
          <w:rFonts w:ascii="Arial" w:hAnsi="Arial" w:cs="Arial"/>
          <w:color w:val="000000"/>
          <w:sz w:val="20"/>
          <w:szCs w:val="20"/>
          <w:lang w:val="en-GB" w:bidi="en-US"/>
        </w:rPr>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Where the notification relates to a complaint made by the Proper Officer, the Proper Officer shall notify the Chairman of the </w:t>
      </w:r>
      <w:r w:rsidR="004D00E1">
        <w:rPr>
          <w:rFonts w:ascii="Arial" w:hAnsi="Arial" w:cs="Arial"/>
          <w:color w:val="000000"/>
          <w:sz w:val="20"/>
          <w:szCs w:val="20"/>
          <w:lang w:val="en-GB" w:bidi="en-US"/>
        </w:rPr>
        <w:t>Parish Council</w:t>
      </w:r>
      <w:r w:rsidRPr="00544117">
        <w:rPr>
          <w:rFonts w:ascii="Arial" w:hAnsi="Arial" w:cs="Arial"/>
          <w:color w:val="000000"/>
          <w:sz w:val="20"/>
          <w:szCs w:val="20"/>
          <w:lang w:val="en-GB" w:bidi="en-US"/>
        </w:rPr>
        <w:t xml:space="preserve"> of that fact, who, upon receipt of such notification, shall nominate a person to assume the duties of the Proper Officer set out in the remainder of this standing order, who shall continue to act in respect of that matter as such until the complaint is resolved.</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pacing w:val="4"/>
          <w:sz w:val="20"/>
          <w:szCs w:val="20"/>
          <w:lang w:val="en-GB" w:bidi="en-US"/>
        </w:rPr>
      </w:pPr>
      <w:r w:rsidRPr="00544117">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subject matter of notifications shall be confidential and, insofar as it is possible to do so by law, the Council (including the Proper Officer and the Chairman of the </w:t>
      </w:r>
      <w:r w:rsidR="004D00E1">
        <w:rPr>
          <w:rFonts w:ascii="Arial" w:hAnsi="Arial" w:cs="Arial"/>
          <w:color w:val="000000"/>
          <w:sz w:val="20"/>
          <w:szCs w:val="20"/>
          <w:lang w:val="en-GB" w:bidi="en-US"/>
        </w:rPr>
        <w:t>Parish Council</w:t>
      </w:r>
      <w:r w:rsidRPr="00544117">
        <w:rPr>
          <w:rFonts w:ascii="Arial" w:hAnsi="Arial" w:cs="Arial"/>
          <w:color w:val="000000"/>
          <w:sz w:val="20"/>
          <w:szCs w:val="20"/>
          <w:lang w:val="en-GB" w:bidi="en-US"/>
        </w:rPr>
        <w:t xml:space="preserve"> shall take the steps set out below, together with other steps considered necessary, to maintain confidentiality.</w:t>
      </w:r>
    </w:p>
    <w:p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Draft the summonses and agendas in such a way that the identity and subject matter of the complaint are not disclosed.</w:t>
      </w:r>
    </w:p>
    <w:p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any background papers containing the information set out in standing order 31(a) above are not made public.</w:t>
      </w:r>
    </w:p>
    <w:p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public and press are excluded from meetings as appropriate.</w:t>
      </w:r>
    </w:p>
    <w:p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minutes of meetings preserve confidentiality.</w:t>
      </w:r>
    </w:p>
    <w:p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Consider any liaison that may be required with the person or body with statutory responsibility for the investigation of the matter.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Standing order 31(d) above should not be taken to prohibit the Council (whether through the Proper Officer or the Chairman of the </w:t>
      </w:r>
      <w:r w:rsidR="004D00E1">
        <w:rPr>
          <w:rFonts w:ascii="Arial" w:hAnsi="Arial" w:cs="Arial"/>
          <w:color w:val="000000"/>
          <w:sz w:val="20"/>
          <w:szCs w:val="20"/>
          <w:lang w:val="en-GB" w:bidi="en-US"/>
        </w:rPr>
        <w:t>Parish Council</w:t>
      </w:r>
      <w:r w:rsidRPr="00544117">
        <w:rPr>
          <w:rFonts w:ascii="Arial" w:hAnsi="Arial" w:cs="Arial"/>
          <w:color w:val="000000"/>
          <w:sz w:val="20"/>
          <w:szCs w:val="20"/>
          <w:lang w:val="en-GB" w:bidi="en-US"/>
        </w:rPr>
        <w:t xml:space="preserve"> from disclosing information to members and officers of the Council or to other persons where such disclosure is necessary to deal with the complaint or is required by law.</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w:t>
      </w:r>
      <w:r w:rsidR="004D00E1">
        <w:rPr>
          <w:rFonts w:ascii="Arial" w:hAnsi="Arial" w:cs="Arial"/>
          <w:color w:val="000000"/>
          <w:sz w:val="20"/>
          <w:szCs w:val="20"/>
          <w:lang w:val="en-GB" w:bidi="en-US"/>
        </w:rPr>
        <w:t>Chairman</w:t>
      </w:r>
      <w:r w:rsidRPr="00544117">
        <w:rPr>
          <w:rFonts w:ascii="Arial" w:hAnsi="Arial" w:cs="Arial"/>
          <w:color w:val="000000"/>
          <w:sz w:val="20"/>
          <w:szCs w:val="20"/>
          <w:lang w:val="en-GB" w:bidi="en-US"/>
        </w:rPr>
        <w:t xml:space="preserve"> shall have the power to:</w:t>
      </w:r>
    </w:p>
    <w:p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documentary and other evidence from the</w:t>
      </w:r>
      <w:r w:rsidR="00C94332" w:rsidRPr="00544117">
        <w:rPr>
          <w:rFonts w:ascii="Arial" w:hAnsi="Arial" w:cs="Arial"/>
          <w:color w:val="000000"/>
          <w:sz w:val="20"/>
          <w:szCs w:val="20"/>
          <w:lang w:val="en-GB" w:bidi="en-US"/>
        </w:rPr>
        <w:t xml:space="preserve"> person or body with statutory </w:t>
      </w:r>
      <w:r w:rsidRPr="00544117">
        <w:rPr>
          <w:rFonts w:ascii="Arial" w:hAnsi="Arial" w:cs="Arial"/>
          <w:color w:val="000000"/>
          <w:sz w:val="20"/>
          <w:szCs w:val="20"/>
          <w:lang w:val="en-GB" w:bidi="en-US"/>
        </w:rPr>
        <w:t>responsibility for investigation of the matter;</w:t>
      </w:r>
    </w:p>
    <w:p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and share information relevant to the complaint;</w:t>
      </w:r>
    </w:p>
    <w:p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074132">
      <w:pPr>
        <w:widowControl w:val="0"/>
        <w:numPr>
          <w:ilvl w:val="0"/>
          <w:numId w:val="47"/>
        </w:numPr>
        <w:tabs>
          <w:tab w:val="clear" w:pos="1429"/>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F722EE">
      <w:pPr>
        <w:pStyle w:val="Heading1"/>
        <w:rPr>
          <w:bCs/>
        </w:rPr>
      </w:pPr>
      <w:bookmarkStart w:id="32" w:name="_Toc516513420"/>
      <w:r w:rsidRPr="00544117">
        <w:t>Variation, revocation and suspension of</w:t>
      </w:r>
      <w:r w:rsidRPr="00544117">
        <w:rPr>
          <w:bCs/>
        </w:rPr>
        <w:t xml:space="preserve"> standing orders</w:t>
      </w:r>
      <w:bookmarkEnd w:id="32"/>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240112" w:rsidRDefault="00026ACA" w:rsidP="00354DDE">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w:t>
      </w:r>
      <w:r w:rsidR="0000628C" w:rsidRPr="00240112">
        <w:rPr>
          <w:rFonts w:ascii="Arial" w:hAnsi="Arial" w:cs="Arial"/>
          <w:color w:val="000000"/>
          <w:sz w:val="20"/>
          <w:szCs w:val="20"/>
          <w:lang w:val="en-GB" w:bidi="en-US"/>
        </w:rPr>
        <w:t xml:space="preserve">, not </w:t>
      </w:r>
      <w:r w:rsidRPr="00240112">
        <w:rPr>
          <w:rFonts w:ascii="Arial" w:hAnsi="Arial" w:cs="Arial"/>
          <w:color w:val="000000"/>
          <w:sz w:val="20"/>
          <w:szCs w:val="20"/>
          <w:lang w:val="en-GB" w:bidi="en-US"/>
        </w:rPr>
        <w:t>mandatory by law</w:t>
      </w:r>
      <w:r w:rsidR="00E868C6">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shall </w:t>
      </w:r>
      <w:r w:rsidR="0000628C" w:rsidRPr="00240112">
        <w:rPr>
          <w:rFonts w:ascii="Arial" w:hAnsi="Arial" w:cs="Arial"/>
          <w:color w:val="000000"/>
          <w:sz w:val="20"/>
          <w:szCs w:val="20"/>
          <w:lang w:val="en-GB" w:bidi="en-US"/>
        </w:rPr>
        <w:t xml:space="preserve">be proposed by a special motion, the written notice whereof bears the names of </w:t>
      </w:r>
      <w:proofErr w:type="spellStart"/>
      <w:r w:rsidR="0000628C" w:rsidRPr="00240112">
        <w:rPr>
          <w:rFonts w:ascii="Arial" w:hAnsi="Arial" w:cs="Arial"/>
          <w:color w:val="000000"/>
          <w:sz w:val="20"/>
          <w:szCs w:val="20"/>
          <w:lang w:val="en-GB" w:bidi="en-US"/>
        </w:rPr>
        <w:t>as</w:t>
      </w:r>
      <w:proofErr w:type="spellEnd"/>
      <w:r w:rsidR="0000628C" w:rsidRPr="00240112">
        <w:rPr>
          <w:rFonts w:ascii="Arial" w:hAnsi="Arial" w:cs="Arial"/>
          <w:color w:val="000000"/>
          <w:sz w:val="20"/>
          <w:szCs w:val="20"/>
          <w:lang w:val="en-GB" w:bidi="en-US"/>
        </w:rPr>
        <w:t xml:space="preserve"> least </w:t>
      </w:r>
      <w:r w:rsidR="004D00E1">
        <w:rPr>
          <w:rFonts w:ascii="Arial" w:hAnsi="Arial" w:cs="Arial"/>
          <w:color w:val="000000"/>
          <w:sz w:val="20"/>
          <w:szCs w:val="20"/>
          <w:lang w:val="en-GB" w:bidi="en-US"/>
        </w:rPr>
        <w:t>3</w:t>
      </w:r>
      <w:r w:rsidR="0000628C" w:rsidRPr="00240112">
        <w:rPr>
          <w:rFonts w:ascii="Arial" w:hAnsi="Arial" w:cs="Arial"/>
          <w:color w:val="000000"/>
          <w:sz w:val="20"/>
          <w:szCs w:val="20"/>
          <w:lang w:val="en-GB" w:bidi="en-US"/>
        </w:rPr>
        <w:t xml:space="preserve"> </w:t>
      </w:r>
      <w:r w:rsidRPr="00240112">
        <w:rPr>
          <w:rFonts w:ascii="Arial" w:hAnsi="Arial" w:cs="Arial"/>
          <w:color w:val="000000"/>
          <w:sz w:val="20"/>
          <w:szCs w:val="20"/>
          <w:lang w:val="en-GB" w:bidi="en-US"/>
        </w:rPr>
        <w:t>councillors</w:t>
      </w:r>
      <w:r w:rsidR="0000628C" w:rsidRPr="00240112">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F722EE">
      <w:pPr>
        <w:pStyle w:val="Heading1"/>
      </w:pPr>
      <w:bookmarkStart w:id="33" w:name="_Toc516513421"/>
      <w:r w:rsidRPr="00544117">
        <w:t>Standing orders to be given to councillors</w:t>
      </w:r>
      <w:bookmarkEnd w:id="33"/>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The Proper Officer shall provide a copy of the Council’s standing orders to a councillor upon delivery of his declaration of acceptance of office.</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Chairman’s decision as to the application of standing orders at meetings shall be final.</w:t>
      </w: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councillor’s failure to </w:t>
      </w:r>
      <w:proofErr w:type="gramStart"/>
      <w:r w:rsidRPr="00544117">
        <w:rPr>
          <w:rFonts w:ascii="Arial" w:hAnsi="Arial" w:cs="Arial"/>
          <w:color w:val="000000"/>
          <w:sz w:val="20"/>
          <w:szCs w:val="20"/>
          <w:lang w:val="en-GB" w:bidi="en-US"/>
        </w:rPr>
        <w:t xml:space="preserve">observe </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standing</w:t>
      </w:r>
      <w:proofErr w:type="gramEnd"/>
      <w:r w:rsidRPr="00544117">
        <w:rPr>
          <w:rFonts w:ascii="Arial" w:hAnsi="Arial" w:cs="Arial"/>
          <w:color w:val="000000"/>
          <w:sz w:val="20"/>
          <w:szCs w:val="20"/>
          <w:lang w:val="en-GB" w:bidi="en-US"/>
        </w:rPr>
        <w:t xml:space="preserve"> orders more than 3 times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in one meeting may result in</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him being excluded from the meeting in accordance with standing orders.</w:t>
      </w: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354DDE">
      <w:pPr>
        <w:spacing w:line="360" w:lineRule="auto"/>
        <w:rPr>
          <w:rFonts w:ascii="Arial" w:hAnsi="Arial" w:cs="Arial"/>
        </w:rPr>
      </w:pPr>
    </w:p>
    <w:sectPr w:rsidR="00026ACA" w:rsidRPr="00544117" w:rsidSect="00D30B14">
      <w:footerReference w:type="even" r:id="rId10"/>
      <w:footerReference w:type="default" r:id="rId11"/>
      <w:footerReference w:type="first" r:id="rId12"/>
      <w:pgSz w:w="11906" w:h="16838" w:code="9"/>
      <w:pgMar w:top="2268" w:right="1418" w:bottom="2268" w:left="141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47" w:rsidRDefault="00655C47">
      <w:r>
        <w:separator/>
      </w:r>
    </w:p>
  </w:endnote>
  <w:endnote w:type="continuationSeparator" w:id="0">
    <w:p w:rsidR="00655C47" w:rsidRDefault="0065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69" w:rsidRDefault="00C97A69" w:rsidP="004D6803">
    <w:pPr>
      <w:tabs>
        <w:tab w:val="center" w:pos="4513"/>
        <w:tab w:val="right" w:pos="9026"/>
      </w:tabs>
    </w:pPr>
  </w:p>
  <w:p w:rsidR="00C97A69" w:rsidRDefault="00C97A69" w:rsidP="004D6803">
    <w:pPr>
      <w:tabs>
        <w:tab w:val="center" w:pos="4513"/>
        <w:tab w:val="right" w:pos="9026"/>
      </w:tabs>
    </w:pPr>
    <w:r>
      <w:t>Moston</w:t>
    </w:r>
    <w:r w:rsidRPr="004D6803">
      <w:t xml:space="preserve"> Parish Council</w:t>
    </w:r>
    <w:r w:rsidRPr="004D6803">
      <w:tab/>
    </w:r>
    <w:r w:rsidRPr="004D6803">
      <w:tab/>
    </w:r>
    <w:r w:rsidRPr="004D6803">
      <w:fldChar w:fldCharType="begin"/>
    </w:r>
    <w:r w:rsidRPr="004D6803">
      <w:instrText xml:space="preserve"> PAGE   \* MERGEFORMAT </w:instrText>
    </w:r>
    <w:r w:rsidRPr="004D6803">
      <w:fldChar w:fldCharType="separate"/>
    </w:r>
    <w:r>
      <w:rPr>
        <w:noProof/>
      </w:rPr>
      <w:t>1</w:t>
    </w:r>
    <w:r w:rsidRPr="004D6803">
      <w:rPr>
        <w:noProof/>
      </w:rPr>
      <w:fldChar w:fldCharType="end"/>
    </w:r>
    <w:r w:rsidRPr="004D6803">
      <w:t xml:space="preserve"> of </w:t>
    </w:r>
    <w:r>
      <w:t>15</w:t>
    </w:r>
  </w:p>
  <w:p w:rsidR="00C97A69" w:rsidRDefault="00C97A69" w:rsidP="004D6803">
    <w:pPr>
      <w:tabs>
        <w:tab w:val="center" w:pos="4513"/>
        <w:tab w:val="right" w:pos="9026"/>
      </w:tabs>
    </w:pPr>
    <w:r w:rsidRPr="004D6803">
      <w:t>Financial Regulations</w:t>
    </w:r>
    <w:r w:rsidRPr="004D6803">
      <w:br/>
      <w:t xml:space="preserve">Approved: </w:t>
    </w:r>
    <w:r>
      <w:t>6</w:t>
    </w:r>
    <w:r w:rsidRPr="00535EA6">
      <w:rPr>
        <w:vertAlign w:val="superscript"/>
      </w:rPr>
      <w:t>th</w:t>
    </w:r>
    <w:r>
      <w:t xml:space="preserve"> 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85" w:rsidRDefault="00210285"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285" w:rsidRDefault="00210285" w:rsidP="00E67C9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85" w:rsidRPr="00FD6336" w:rsidRDefault="00210285" w:rsidP="00141686">
    <w:pPr>
      <w:pStyle w:val="Footer"/>
      <w:framePr w:wrap="around" w:vAnchor="text" w:hAnchor="margin" w:xAlign="right" w:y="1"/>
      <w:rPr>
        <w:rStyle w:val="PageNumber"/>
        <w:rFonts w:ascii="Arial" w:hAnsi="Arial" w:cs="Arial"/>
        <w:sz w:val="20"/>
      </w:rPr>
    </w:pPr>
    <w:r w:rsidRPr="00FD6336">
      <w:rPr>
        <w:rStyle w:val="PageNumber"/>
        <w:rFonts w:ascii="Arial" w:hAnsi="Arial" w:cs="Arial"/>
        <w:sz w:val="20"/>
      </w:rPr>
      <w:fldChar w:fldCharType="begin"/>
    </w:r>
    <w:r w:rsidRPr="00FD6336">
      <w:rPr>
        <w:rStyle w:val="PageNumber"/>
        <w:rFonts w:ascii="Arial" w:hAnsi="Arial" w:cs="Arial"/>
        <w:sz w:val="20"/>
      </w:rPr>
      <w:instrText xml:space="preserve">PAGE  </w:instrText>
    </w:r>
    <w:r w:rsidRPr="00FD6336">
      <w:rPr>
        <w:rStyle w:val="PageNumber"/>
        <w:rFonts w:ascii="Arial" w:hAnsi="Arial" w:cs="Arial"/>
        <w:sz w:val="20"/>
      </w:rPr>
      <w:fldChar w:fldCharType="separate"/>
    </w:r>
    <w:r>
      <w:rPr>
        <w:rStyle w:val="PageNumber"/>
        <w:rFonts w:ascii="Arial" w:hAnsi="Arial" w:cs="Arial"/>
        <w:noProof/>
        <w:sz w:val="20"/>
      </w:rPr>
      <w:t>82</w:t>
    </w:r>
    <w:r w:rsidRPr="00FD6336">
      <w:rPr>
        <w:rStyle w:val="PageNumber"/>
        <w:rFonts w:ascii="Arial" w:hAnsi="Arial" w:cs="Arial"/>
        <w:sz w:val="20"/>
      </w:rPr>
      <w:fldChar w:fldCharType="end"/>
    </w:r>
  </w:p>
  <w:p w:rsidR="00210285" w:rsidRPr="00FD6336" w:rsidRDefault="00210285" w:rsidP="00FD6336">
    <w:pPr>
      <w:pStyle w:val="Footer"/>
      <w:ind w:right="360"/>
      <w:jc w:val="right"/>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85" w:rsidRDefault="00210285" w:rsidP="00C90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47" w:rsidRDefault="00655C47">
      <w:r>
        <w:separator/>
      </w:r>
    </w:p>
  </w:footnote>
  <w:footnote w:type="continuationSeparator" w:id="0">
    <w:p w:rsidR="00655C47" w:rsidRDefault="0065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09B"/>
    <w:multiLevelType w:val="hybridMultilevel"/>
    <w:tmpl w:val="38EE778A"/>
    <w:lvl w:ilvl="0" w:tplc="52BEDB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4220D8"/>
    <w:multiLevelType w:val="hybridMultilevel"/>
    <w:tmpl w:val="760C1680"/>
    <w:lvl w:ilvl="0" w:tplc="B470A14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2"/>
  </w:num>
  <w:num w:numId="4">
    <w:abstractNumId w:val="28"/>
  </w:num>
  <w:num w:numId="5">
    <w:abstractNumId w:val="37"/>
  </w:num>
  <w:num w:numId="6">
    <w:abstractNumId w:val="23"/>
  </w:num>
  <w:num w:numId="7">
    <w:abstractNumId w:val="22"/>
  </w:num>
  <w:num w:numId="8">
    <w:abstractNumId w:val="6"/>
  </w:num>
  <w:num w:numId="9">
    <w:abstractNumId w:val="33"/>
  </w:num>
  <w:num w:numId="10">
    <w:abstractNumId w:val="26"/>
  </w:num>
  <w:num w:numId="11">
    <w:abstractNumId w:val="34"/>
  </w:num>
  <w:num w:numId="12">
    <w:abstractNumId w:val="17"/>
  </w:num>
  <w:num w:numId="13">
    <w:abstractNumId w:val="20"/>
  </w:num>
  <w:num w:numId="14">
    <w:abstractNumId w:val="31"/>
  </w:num>
  <w:num w:numId="15">
    <w:abstractNumId w:val="45"/>
  </w:num>
  <w:num w:numId="16">
    <w:abstractNumId w:val="39"/>
  </w:num>
  <w:num w:numId="17">
    <w:abstractNumId w:val="12"/>
  </w:num>
  <w:num w:numId="18">
    <w:abstractNumId w:val="19"/>
  </w:num>
  <w:num w:numId="19">
    <w:abstractNumId w:val="25"/>
  </w:num>
  <w:num w:numId="20">
    <w:abstractNumId w:val="42"/>
  </w:num>
  <w:num w:numId="21">
    <w:abstractNumId w:val="35"/>
  </w:num>
  <w:num w:numId="22">
    <w:abstractNumId w:val="16"/>
  </w:num>
  <w:num w:numId="23">
    <w:abstractNumId w:val="38"/>
  </w:num>
  <w:num w:numId="24">
    <w:abstractNumId w:val="21"/>
  </w:num>
  <w:num w:numId="25">
    <w:abstractNumId w:val="48"/>
  </w:num>
  <w:num w:numId="26">
    <w:abstractNumId w:val="36"/>
  </w:num>
  <w:num w:numId="27">
    <w:abstractNumId w:val="14"/>
  </w:num>
  <w:num w:numId="28">
    <w:abstractNumId w:val="27"/>
  </w:num>
  <w:num w:numId="29">
    <w:abstractNumId w:val="46"/>
  </w:num>
  <w:num w:numId="30">
    <w:abstractNumId w:val="10"/>
  </w:num>
  <w:num w:numId="31">
    <w:abstractNumId w:val="13"/>
  </w:num>
  <w:num w:numId="32">
    <w:abstractNumId w:val="41"/>
  </w:num>
  <w:num w:numId="33">
    <w:abstractNumId w:val="40"/>
  </w:num>
  <w:num w:numId="34">
    <w:abstractNumId w:val="2"/>
  </w:num>
  <w:num w:numId="35">
    <w:abstractNumId w:val="9"/>
  </w:num>
  <w:num w:numId="36">
    <w:abstractNumId w:val="3"/>
  </w:num>
  <w:num w:numId="37">
    <w:abstractNumId w:val="4"/>
  </w:num>
  <w:num w:numId="38">
    <w:abstractNumId w:val="43"/>
  </w:num>
  <w:num w:numId="39">
    <w:abstractNumId w:val="8"/>
  </w:num>
  <w:num w:numId="40">
    <w:abstractNumId w:val="30"/>
  </w:num>
  <w:num w:numId="41">
    <w:abstractNumId w:val="15"/>
  </w:num>
  <w:num w:numId="42">
    <w:abstractNumId w:val="11"/>
  </w:num>
  <w:num w:numId="43">
    <w:abstractNumId w:val="5"/>
  </w:num>
  <w:num w:numId="44">
    <w:abstractNumId w:val="24"/>
  </w:num>
  <w:num w:numId="45">
    <w:abstractNumId w:val="44"/>
  </w:num>
  <w:num w:numId="46">
    <w:abstractNumId w:val="47"/>
  </w:num>
  <w:num w:numId="47">
    <w:abstractNumId w:val="18"/>
  </w:num>
  <w:num w:numId="48">
    <w:abstractNumId w:val="29"/>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4DA"/>
    <w:rsid w:val="0000628C"/>
    <w:rsid w:val="00026ACA"/>
    <w:rsid w:val="00052177"/>
    <w:rsid w:val="00055C36"/>
    <w:rsid w:val="00074132"/>
    <w:rsid w:val="00083C10"/>
    <w:rsid w:val="000943F9"/>
    <w:rsid w:val="000B37F2"/>
    <w:rsid w:val="00113789"/>
    <w:rsid w:val="00131A84"/>
    <w:rsid w:val="00135403"/>
    <w:rsid w:val="00141686"/>
    <w:rsid w:val="00196F2E"/>
    <w:rsid w:val="001B64DA"/>
    <w:rsid w:val="00210285"/>
    <w:rsid w:val="00240112"/>
    <w:rsid w:val="002B51A8"/>
    <w:rsid w:val="002D5F60"/>
    <w:rsid w:val="002E2050"/>
    <w:rsid w:val="002E2880"/>
    <w:rsid w:val="00304144"/>
    <w:rsid w:val="00354DDE"/>
    <w:rsid w:val="00377C3A"/>
    <w:rsid w:val="003A516F"/>
    <w:rsid w:val="003C04BC"/>
    <w:rsid w:val="003E2B09"/>
    <w:rsid w:val="004229C2"/>
    <w:rsid w:val="004634EF"/>
    <w:rsid w:val="00477929"/>
    <w:rsid w:val="004D00E1"/>
    <w:rsid w:val="004D5ECC"/>
    <w:rsid w:val="00520F34"/>
    <w:rsid w:val="00544117"/>
    <w:rsid w:val="00554A63"/>
    <w:rsid w:val="005968F9"/>
    <w:rsid w:val="00633042"/>
    <w:rsid w:val="006351E4"/>
    <w:rsid w:val="00635CC1"/>
    <w:rsid w:val="00647151"/>
    <w:rsid w:val="00655C47"/>
    <w:rsid w:val="00681205"/>
    <w:rsid w:val="006D5DA4"/>
    <w:rsid w:val="006E21AD"/>
    <w:rsid w:val="007C64CB"/>
    <w:rsid w:val="0082671E"/>
    <w:rsid w:val="008F2C2D"/>
    <w:rsid w:val="00911B17"/>
    <w:rsid w:val="00935AB6"/>
    <w:rsid w:val="009D07B0"/>
    <w:rsid w:val="009E7B0B"/>
    <w:rsid w:val="009F5281"/>
    <w:rsid w:val="00AE6350"/>
    <w:rsid w:val="00B34A93"/>
    <w:rsid w:val="00B567AC"/>
    <w:rsid w:val="00B90D81"/>
    <w:rsid w:val="00BE5C73"/>
    <w:rsid w:val="00C3523B"/>
    <w:rsid w:val="00C90C91"/>
    <w:rsid w:val="00C94332"/>
    <w:rsid w:val="00C97A69"/>
    <w:rsid w:val="00CB3E90"/>
    <w:rsid w:val="00D21E6A"/>
    <w:rsid w:val="00D30B14"/>
    <w:rsid w:val="00DD40CF"/>
    <w:rsid w:val="00DE1009"/>
    <w:rsid w:val="00DF6424"/>
    <w:rsid w:val="00E01B3D"/>
    <w:rsid w:val="00E07A8C"/>
    <w:rsid w:val="00E36904"/>
    <w:rsid w:val="00E41F84"/>
    <w:rsid w:val="00E42DE2"/>
    <w:rsid w:val="00E661D5"/>
    <w:rsid w:val="00E67C9A"/>
    <w:rsid w:val="00E868C6"/>
    <w:rsid w:val="00E87DC5"/>
    <w:rsid w:val="00E909B0"/>
    <w:rsid w:val="00E96999"/>
    <w:rsid w:val="00EA6A65"/>
    <w:rsid w:val="00EB6050"/>
    <w:rsid w:val="00F45B70"/>
    <w:rsid w:val="00F722EE"/>
    <w:rsid w:val="00FB0BBA"/>
    <w:rsid w:val="00FB423B"/>
    <w:rsid w:val="00FD068A"/>
    <w:rsid w:val="00FD6336"/>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FEA65E"/>
  <w15:chartTrackingRefBased/>
  <w15:docId w15:val="{1ECB79AC-7B74-4AC9-AA17-B8D33D5C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numPr>
        <w:numId w:val="49"/>
      </w:numPr>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GB"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rsid w:val="00E67C9A"/>
    <w:pPr>
      <w:tabs>
        <w:tab w:val="center" w:pos="4153"/>
        <w:tab w:val="right" w:pos="8306"/>
      </w:tabs>
    </w:pPr>
  </w:style>
  <w:style w:type="character" w:styleId="PageNumber">
    <w:name w:val="page number"/>
    <w:basedOn w:val="DefaultParagraphFont"/>
    <w:rsid w:val="00E67C9A"/>
  </w:style>
  <w:style w:type="paragraph" w:styleId="TOCHeading">
    <w:name w:val="TOC Heading"/>
    <w:basedOn w:val="Heading1"/>
    <w:next w:val="Normal"/>
    <w:uiPriority w:val="39"/>
    <w:unhideWhenUsed/>
    <w:qFormat/>
    <w:rsid w:val="00D30B14"/>
    <w:pPr>
      <w:keepLines/>
      <w:spacing w:after="0" w:line="259" w:lineRule="auto"/>
      <w:outlineLvl w:val="9"/>
    </w:pPr>
    <w:rPr>
      <w:rFonts w:ascii="Calibri Light" w:hAnsi="Calibri Light"/>
      <w:b w:val="0"/>
      <w:color w:val="2F5496"/>
      <w:kern w:val="0"/>
    </w:rPr>
  </w:style>
  <w:style w:type="paragraph" w:styleId="TOC1">
    <w:name w:val="toc 1"/>
    <w:basedOn w:val="Normal"/>
    <w:next w:val="Normal"/>
    <w:autoRedefine/>
    <w:uiPriority w:val="39"/>
    <w:rsid w:val="00CB3E90"/>
  </w:style>
  <w:style w:type="character" w:styleId="Hyperlink">
    <w:name w:val="Hyperlink"/>
    <w:uiPriority w:val="99"/>
    <w:unhideWhenUsed/>
    <w:rsid w:val="00CB3E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DD2F-00A5-45B2-BF09-46B4867B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Pages>
  <Words>6612</Words>
  <Characters>37693</Characters>
  <Application>Microsoft Office Word</Application>
  <DocSecurity>2</DocSecurity>
  <Lines>314</Lines>
  <Paragraphs>88</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kristine</cp:lastModifiedBy>
  <cp:revision>9</cp:revision>
  <cp:lastPrinted>2011-04-28T11:07:00Z</cp:lastPrinted>
  <dcterms:created xsi:type="dcterms:W3CDTF">2018-06-11T14:29:00Z</dcterms:created>
  <dcterms:modified xsi:type="dcterms:W3CDTF">2018-06-11T19:53:00Z</dcterms:modified>
</cp:coreProperties>
</file>